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D7C6D89" w:rsidP="66063B93" w:rsidRDefault="7D7C6D89" w14:paraId="2369BC45" w14:textId="1C2C311D">
      <w:pPr>
        <w:jc w:val="center"/>
      </w:pPr>
      <w:r w:rsidR="160F38DF">
        <w:drawing>
          <wp:inline wp14:editId="0B5FC262" wp14:anchorId="564C88E5">
            <wp:extent cx="5343525" cy="2426851"/>
            <wp:effectExtent l="0" t="0" r="0" b="0"/>
            <wp:docPr id="6125617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76d7887d6a45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12" w:rsidP="000B1240" w:rsidRDefault="000B1240" w14:paraId="7C9CB9C7" w14:textId="77777777">
      <w:pPr>
        <w:jc w:val="center"/>
        <w:rPr>
          <w:rFonts w:ascii="Tahoma" w:hAnsi="Tahoma" w:cs="Tahoma"/>
          <w:b/>
          <w:bCs/>
          <w:color w:val="FF0000"/>
          <w:sz w:val="32"/>
          <w:szCs w:val="32"/>
          <w:highlight w:val="yellow"/>
        </w:rPr>
      </w:pPr>
      <w:r w:rsidRPr="00564912">
        <w:rPr>
          <w:rFonts w:ascii="Tahoma" w:hAnsi="Tahoma" w:cs="Tahoma"/>
          <w:b/>
          <w:bCs/>
          <w:color w:val="FF0000"/>
          <w:sz w:val="32"/>
          <w:szCs w:val="32"/>
          <w:highlight w:val="yellow"/>
        </w:rPr>
        <w:t xml:space="preserve">STRICTLY EMBARGOED UNTIL 6:00AM AEDT </w:t>
      </w:r>
    </w:p>
    <w:p w:rsidR="00564912" w:rsidP="000B1240" w:rsidRDefault="00023197" w14:paraId="5912A552" w14:textId="3B5D1288">
      <w:pPr>
        <w:jc w:val="center"/>
        <w:rPr>
          <w:rFonts w:ascii="Tahoma" w:hAnsi="Tahoma" w:cs="Tahoma"/>
          <w:b/>
          <w:bCs/>
          <w:color w:val="FF0000"/>
          <w:sz w:val="32"/>
          <w:szCs w:val="32"/>
          <w:highlight w:val="yellow"/>
        </w:rPr>
      </w:pPr>
      <w:r w:rsidRPr="00564912">
        <w:rPr>
          <w:rFonts w:ascii="Tahoma" w:hAnsi="Tahoma" w:cs="Tahoma"/>
          <w:b/>
          <w:bCs/>
          <w:color w:val="FF0000"/>
          <w:sz w:val="32"/>
          <w:szCs w:val="32"/>
          <w:highlight w:val="yellow"/>
        </w:rPr>
        <w:t>Tuesday February 16, 2021</w:t>
      </w:r>
      <w:r w:rsidRPr="00564912" w:rsidR="000B1240">
        <w:rPr>
          <w:rFonts w:ascii="Tahoma" w:hAnsi="Tahoma" w:cs="Tahoma"/>
          <w:b/>
          <w:bCs/>
          <w:color w:val="FF0000"/>
          <w:sz w:val="32"/>
          <w:szCs w:val="32"/>
          <w:highlight w:val="yellow"/>
        </w:rPr>
        <w:t xml:space="preserve"> </w:t>
      </w:r>
    </w:p>
    <w:p w:rsidRPr="00564912" w:rsidR="00DC64CE" w:rsidP="000B1240" w:rsidRDefault="000B1240" w14:paraId="0C216085" w14:textId="6E414576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 w:rsidRPr="00564912">
        <w:rPr>
          <w:rFonts w:ascii="Tahoma" w:hAnsi="Tahoma" w:cs="Tahoma"/>
          <w:b/>
          <w:bCs/>
          <w:color w:val="FF0000"/>
          <w:sz w:val="32"/>
          <w:szCs w:val="32"/>
          <w:highlight w:val="yellow"/>
        </w:rPr>
        <w:t>(12.01AM FOR PRINT EDITIONS ONLY)</w:t>
      </w:r>
    </w:p>
    <w:p w:rsidRPr="000B1240" w:rsidR="00533949" w:rsidRDefault="00533949" w14:paraId="3ECBFFD2" w14:textId="77777777">
      <w:pPr>
        <w:rPr>
          <w:color w:val="FF0000"/>
        </w:rPr>
      </w:pPr>
    </w:p>
    <w:p w:rsidR="00533949" w:rsidP="00533949" w:rsidRDefault="00533949" w14:paraId="116A27D8" w14:textId="77777777">
      <w:pPr>
        <w:spacing w:line="315" w:lineRule="atLeast"/>
        <w:jc w:val="center"/>
        <w:rPr>
          <w:rFonts w:ascii="Tahoma" w:hAnsi="Tahoma"/>
          <w:b/>
          <w:bCs/>
          <w:sz w:val="32"/>
          <w:szCs w:val="32"/>
          <w:lang w:val="en-AU"/>
        </w:rPr>
      </w:pPr>
      <w:r w:rsidRPr="00533949">
        <w:rPr>
          <w:rFonts w:ascii="Tahoma" w:hAnsi="Tahoma"/>
          <w:b/>
          <w:bCs/>
          <w:sz w:val="32"/>
          <w:szCs w:val="32"/>
          <w:lang w:val="en-AU"/>
        </w:rPr>
        <w:t>A DAY ON THE GREEN ANNOUNCE THEIR INTIMATE</w:t>
      </w:r>
      <w:r w:rsidRPr="00533949">
        <w:rPr>
          <w:rFonts w:ascii="Tahoma" w:hAnsi="Tahoma"/>
          <w:b/>
          <w:bCs/>
          <w:sz w:val="32"/>
          <w:szCs w:val="32"/>
          <w:lang w:val="en-AU"/>
        </w:rPr>
        <w:br/>
      </w:r>
      <w:r w:rsidRPr="00533949">
        <w:rPr>
          <w:rFonts w:ascii="Tahoma" w:hAnsi="Tahoma"/>
          <w:b/>
          <w:bCs/>
          <w:sz w:val="32"/>
          <w:szCs w:val="32"/>
          <w:lang w:val="en-AU"/>
        </w:rPr>
        <w:t>“CELLAR DOOR SERIES”</w:t>
      </w:r>
      <w:r w:rsidRPr="00533949">
        <w:rPr>
          <w:rFonts w:ascii="Tahoma" w:hAnsi="Tahoma"/>
          <w:b/>
          <w:bCs/>
          <w:sz w:val="32"/>
          <w:szCs w:val="32"/>
          <w:lang w:val="en-AU"/>
        </w:rPr>
        <w:br/>
      </w:r>
    </w:p>
    <w:p w:rsidR="00533949" w:rsidP="70FE16B5" w:rsidRDefault="17D3E7AB" w14:paraId="7898A9A3" w14:textId="7323B361">
      <w:pPr>
        <w:spacing w:line="315" w:lineRule="atLeast"/>
        <w:jc w:val="center"/>
        <w:rPr>
          <w:rFonts w:ascii="Tahoma" w:hAnsi="Tahoma"/>
          <w:b/>
          <w:bCs/>
          <w:sz w:val="32"/>
          <w:szCs w:val="32"/>
          <w:lang w:val="en-AU"/>
        </w:rPr>
      </w:pPr>
      <w:r w:rsidRPr="70FE16B5">
        <w:rPr>
          <w:rFonts w:ascii="Tahoma" w:hAnsi="Tahoma"/>
          <w:b/>
          <w:bCs/>
          <w:sz w:val="32"/>
          <w:szCs w:val="32"/>
          <w:lang w:val="en-AU"/>
        </w:rPr>
        <w:t>LAUNCHING WITH BEN FOLDS</w:t>
      </w:r>
      <w:r w:rsidRPr="70FE16B5" w:rsidR="3DF9E209">
        <w:rPr>
          <w:rFonts w:ascii="Tahoma" w:hAnsi="Tahoma"/>
          <w:b/>
          <w:bCs/>
          <w:sz w:val="32"/>
          <w:szCs w:val="32"/>
          <w:lang w:val="en-AU"/>
        </w:rPr>
        <w:t xml:space="preserve"> AT BIMBADGEN, </w:t>
      </w:r>
    </w:p>
    <w:p w:rsidR="00533949" w:rsidP="28342D4A" w:rsidRDefault="3DF9E209" w14:paraId="5C748197" w14:textId="3B65E09F">
      <w:pPr>
        <w:spacing w:line="315" w:lineRule="atLeast"/>
        <w:jc w:val="center"/>
        <w:rPr>
          <w:rFonts w:ascii="Tahoma" w:hAnsi="Tahoma"/>
          <w:b/>
          <w:bCs/>
          <w:sz w:val="32"/>
          <w:szCs w:val="32"/>
          <w:lang w:val="en-AU"/>
        </w:rPr>
      </w:pPr>
      <w:r w:rsidRPr="70FE16B5">
        <w:rPr>
          <w:rFonts w:ascii="Tahoma" w:hAnsi="Tahoma"/>
          <w:b/>
          <w:bCs/>
          <w:sz w:val="32"/>
          <w:szCs w:val="32"/>
          <w:lang w:val="en-AU"/>
        </w:rPr>
        <w:t>HUNTER VALLEY</w:t>
      </w:r>
    </w:p>
    <w:p w:rsidR="3A7DA043" w:rsidP="28342D4A" w:rsidRDefault="3A7DA043" w14:paraId="7868E9EC" w14:textId="4340E053">
      <w:pPr>
        <w:spacing w:line="315" w:lineRule="atLeast"/>
        <w:jc w:val="center"/>
        <w:rPr>
          <w:rFonts w:ascii="Tahoma" w:hAnsi="Tahoma"/>
          <w:b/>
          <w:bCs/>
          <w:sz w:val="32"/>
          <w:szCs w:val="32"/>
          <w:lang w:val="en-AU"/>
        </w:rPr>
      </w:pPr>
      <w:r w:rsidRPr="28342D4A">
        <w:rPr>
          <w:rFonts w:ascii="Tahoma" w:hAnsi="Tahoma"/>
          <w:b/>
          <w:bCs/>
          <w:sz w:val="32"/>
          <w:szCs w:val="32"/>
          <w:lang w:val="en-AU"/>
        </w:rPr>
        <w:t>With special guest GORDI</w:t>
      </w:r>
    </w:p>
    <w:p w:rsidRPr="0005285A" w:rsidR="0005285A" w:rsidP="0005285A" w:rsidRDefault="0005285A" w14:paraId="1BE2F7B9" w14:textId="32EC556D">
      <w:pPr>
        <w:jc w:val="center"/>
        <w:rPr>
          <w:rFonts w:ascii="Tahoma" w:hAnsi="Tahoma" w:cs="Tahoma"/>
          <w:b/>
          <w:bCs/>
          <w:color w:val="FF0000"/>
          <w:sz w:val="28"/>
          <w:szCs w:val="44"/>
        </w:rPr>
      </w:pPr>
      <w:r w:rsidRPr="0005285A">
        <w:rPr>
          <w:rFonts w:ascii="Tahoma" w:hAnsi="Tahoma" w:cs="Tahoma"/>
          <w:b/>
          <w:bCs/>
          <w:color w:val="FF0000"/>
          <w:sz w:val="28"/>
          <w:szCs w:val="44"/>
        </w:rPr>
        <w:t>Saturday March 20, 2021</w:t>
      </w:r>
    </w:p>
    <w:p w:rsidRPr="009F5588" w:rsidR="00533949" w:rsidP="1B83B478" w:rsidRDefault="00533949" w14:paraId="033F839F" w14:textId="12388F5C">
      <w:pPr>
        <w:spacing w:line="315" w:lineRule="atLeast"/>
        <w:jc w:val="center"/>
        <w:rPr>
          <w:rFonts w:ascii="Tahoma" w:hAnsi="Tahoma" w:cs="Tahoma"/>
          <w:color w:val="222222"/>
          <w:sz w:val="22"/>
          <w:szCs w:val="22"/>
          <w:highlight w:val="yellow"/>
        </w:rPr>
      </w:pPr>
      <w:r>
        <w:br/>
      </w:r>
      <w:r w:rsidRPr="009F5588" w:rsidR="3E64FA23">
        <w:rPr>
          <w:rFonts w:ascii="Tahoma" w:hAnsi="Tahoma"/>
          <w:b/>
          <w:bCs/>
          <w:lang w:val="en-AU"/>
        </w:rPr>
        <w:t>N</w:t>
      </w:r>
      <w:r w:rsidRPr="009F5588">
        <w:rPr>
          <w:rFonts w:ascii="Tahoma" w:hAnsi="Tahoma"/>
          <w:b/>
          <w:bCs/>
          <w:lang w:val="en-AU"/>
        </w:rPr>
        <w:t>ot your usual a day on the green winery show</w:t>
      </w:r>
      <w:r w:rsidRPr="009F5588" w:rsidR="712BEC75">
        <w:rPr>
          <w:rFonts w:ascii="Tahoma" w:hAnsi="Tahoma"/>
          <w:b/>
          <w:bCs/>
          <w:lang w:val="en-AU"/>
        </w:rPr>
        <w:t>!</w:t>
      </w:r>
      <w:r w:rsidRPr="009F5588">
        <w:br/>
      </w:r>
    </w:p>
    <w:p w:rsidR="00533949" w:rsidP="00533949" w:rsidRDefault="00533949" w14:paraId="45C89005" w14:textId="53065A00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287D6237">
        <w:rPr>
          <w:rFonts w:ascii="Tahoma" w:hAnsi="Tahoma" w:cs="Tahoma"/>
          <w:color w:val="222222"/>
          <w:sz w:val="22"/>
          <w:szCs w:val="22"/>
        </w:rPr>
        <w:t>Developed by Roundhouse Entertainment, the t</w:t>
      </w:r>
      <w:r w:rsidRPr="287D6237" w:rsidR="593345E0">
        <w:rPr>
          <w:rFonts w:ascii="Tahoma" w:hAnsi="Tahoma" w:cs="Tahoma"/>
          <w:color w:val="222222"/>
          <w:sz w:val="22"/>
          <w:szCs w:val="22"/>
        </w:rPr>
        <w:t>alented t</w:t>
      </w:r>
      <w:r w:rsidRPr="287D6237">
        <w:rPr>
          <w:rFonts w:ascii="Tahoma" w:hAnsi="Tahoma" w:cs="Tahoma"/>
          <w:color w:val="222222"/>
          <w:sz w:val="22"/>
          <w:szCs w:val="22"/>
        </w:rPr>
        <w:t>eam behind Australia’</w:t>
      </w:r>
      <w:r w:rsidRPr="287D6237" w:rsidR="41828F70">
        <w:rPr>
          <w:rFonts w:ascii="Tahoma" w:hAnsi="Tahoma" w:cs="Tahoma"/>
          <w:color w:val="222222"/>
          <w:sz w:val="22"/>
          <w:szCs w:val="22"/>
        </w:rPr>
        <w:t xml:space="preserve">s </w:t>
      </w:r>
      <w:r w:rsidRPr="287D6237">
        <w:rPr>
          <w:rFonts w:ascii="Tahoma" w:hAnsi="Tahoma" w:cs="Tahoma"/>
          <w:color w:val="222222"/>
          <w:sz w:val="22"/>
          <w:szCs w:val="22"/>
        </w:rPr>
        <w:t>iconic</w:t>
      </w:r>
      <w:r w:rsidRPr="287D6237" w:rsidR="440B9418">
        <w:rPr>
          <w:rFonts w:ascii="Tahoma" w:hAnsi="Tahoma" w:cs="Tahoma"/>
          <w:color w:val="222222"/>
          <w:sz w:val="22"/>
          <w:szCs w:val="22"/>
        </w:rPr>
        <w:t xml:space="preserve"> </w:t>
      </w:r>
      <w:r w:rsidRPr="287D6237">
        <w:rPr>
          <w:rFonts w:ascii="Tahoma" w:hAnsi="Tahoma" w:cs="Tahoma"/>
          <w:color w:val="222222"/>
          <w:sz w:val="22"/>
          <w:szCs w:val="22"/>
        </w:rPr>
        <w:t xml:space="preserve">outdoor summer concert series, </w:t>
      </w:r>
      <w:r w:rsidRPr="287D6237">
        <w:rPr>
          <w:rFonts w:ascii="Tahoma" w:hAnsi="Tahoma" w:cs="Tahoma"/>
          <w:b/>
          <w:bCs/>
          <w:color w:val="222222"/>
          <w:sz w:val="22"/>
          <w:szCs w:val="22"/>
        </w:rPr>
        <w:t>a day on the green</w:t>
      </w:r>
      <w:r w:rsidRPr="287D6237">
        <w:rPr>
          <w:rFonts w:ascii="Tahoma" w:hAnsi="Tahoma" w:cs="Tahoma"/>
          <w:color w:val="222222"/>
          <w:sz w:val="22"/>
          <w:szCs w:val="22"/>
        </w:rPr>
        <w:t xml:space="preserve"> today announce an exciting new</w:t>
      </w:r>
      <w:r w:rsidRPr="287D6237" w:rsidR="37D51E7E">
        <w:rPr>
          <w:rFonts w:ascii="Tahoma" w:hAnsi="Tahoma" w:cs="Tahoma"/>
          <w:color w:val="222222"/>
          <w:sz w:val="22"/>
          <w:szCs w:val="22"/>
        </w:rPr>
        <w:t xml:space="preserve"> i</w:t>
      </w:r>
      <w:r w:rsidRPr="287D6237">
        <w:rPr>
          <w:rFonts w:ascii="Tahoma" w:hAnsi="Tahoma" w:cs="Tahoma"/>
          <w:color w:val="222222"/>
          <w:sz w:val="22"/>
          <w:szCs w:val="22"/>
        </w:rPr>
        <w:t>nitiative.</w:t>
      </w:r>
    </w:p>
    <w:p w:rsidR="00533949" w:rsidP="00533949" w:rsidRDefault="00533949" w14:paraId="5F12D0B9" w14:textId="7777777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533949">
        <w:rPr>
          <w:rFonts w:ascii="Tahoma" w:hAnsi="Tahoma" w:cs="Tahoma"/>
          <w:color w:val="222222"/>
          <w:sz w:val="22"/>
          <w:szCs w:val="22"/>
        </w:rPr>
        <w:br/>
      </w:r>
      <w:r w:rsidRPr="00533949">
        <w:rPr>
          <w:rFonts w:ascii="Tahoma" w:hAnsi="Tahoma" w:cs="Tahoma"/>
          <w:color w:val="222222"/>
          <w:sz w:val="22"/>
          <w:szCs w:val="22"/>
        </w:rPr>
        <w:t xml:space="preserve">Introducing </w:t>
      </w:r>
      <w:r w:rsidRPr="00533949">
        <w:rPr>
          <w:rFonts w:ascii="Tahoma" w:hAnsi="Tahoma" w:cs="Tahoma"/>
          <w:b/>
          <w:bCs/>
          <w:color w:val="222222"/>
          <w:sz w:val="22"/>
          <w:szCs w:val="22"/>
        </w:rPr>
        <w:t>a day on the green’s</w:t>
      </w:r>
      <w:r w:rsidRPr="00533949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533949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00533949">
        <w:rPr>
          <w:rFonts w:ascii="Tahoma" w:hAnsi="Tahoma" w:cs="Tahoma"/>
          <w:color w:val="222222"/>
          <w:sz w:val="22"/>
          <w:szCs w:val="22"/>
        </w:rPr>
        <w:t>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533949" w:rsidP="00533949" w:rsidRDefault="00533949" w14:paraId="3A745831" w14:textId="7777777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="00533949" w:rsidP="00533949" w:rsidRDefault="00533949" w14:paraId="427B6DD9" w14:textId="73FB4026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</w:t>
      </w:r>
      <w:r w:rsidRPr="00533949">
        <w:rPr>
          <w:rFonts w:ascii="Tahoma" w:hAnsi="Tahoma" w:cs="Tahoma"/>
          <w:color w:val="222222"/>
          <w:sz w:val="22"/>
          <w:szCs w:val="22"/>
        </w:rPr>
        <w:t xml:space="preserve">he </w:t>
      </w:r>
      <w:r w:rsidRPr="00533949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00533949">
        <w:rPr>
          <w:rFonts w:ascii="Tahoma" w:hAnsi="Tahoma" w:cs="Tahoma"/>
          <w:color w:val="222222"/>
          <w:sz w:val="22"/>
          <w:szCs w:val="22"/>
        </w:rPr>
        <w:t xml:space="preserve"> is a run of boutique live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533949">
        <w:rPr>
          <w:rFonts w:ascii="Tahoma" w:hAnsi="Tahoma" w:cs="Tahoma"/>
          <w:color w:val="222222"/>
          <w:sz w:val="22"/>
          <w:szCs w:val="22"/>
        </w:rPr>
        <w:t>events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533949">
        <w:rPr>
          <w:rFonts w:ascii="Tahoma" w:hAnsi="Tahoma" w:cs="Tahoma"/>
          <w:color w:val="222222"/>
          <w:sz w:val="22"/>
          <w:szCs w:val="22"/>
        </w:rPr>
        <w:t>to be held in partnership with our beautiful wineries across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533949">
        <w:rPr>
          <w:rFonts w:ascii="Tahoma" w:hAnsi="Tahoma" w:cs="Tahoma"/>
          <w:color w:val="222222"/>
          <w:sz w:val="22"/>
          <w:szCs w:val="22"/>
        </w:rPr>
        <w:t>Australia.</w:t>
      </w:r>
    </w:p>
    <w:p w:rsidR="00533949" w:rsidP="00533949" w:rsidRDefault="00533949" w14:paraId="102645F9" w14:textId="61A7CEFF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>
        <w:br/>
      </w:r>
      <w:r w:rsidRPr="1741C45C">
        <w:rPr>
          <w:rFonts w:ascii="Tahoma" w:hAnsi="Tahoma" w:cs="Tahoma"/>
          <w:color w:val="222222"/>
          <w:sz w:val="22"/>
          <w:szCs w:val="22"/>
        </w:rPr>
        <w:t xml:space="preserve">Featuring </w:t>
      </w:r>
      <w:r w:rsidRPr="1741C45C">
        <w:rPr>
          <w:rFonts w:ascii="Tahoma" w:hAnsi="Tahoma" w:cs="Tahoma"/>
          <w:b/>
          <w:bCs/>
          <w:color w:val="222222"/>
          <w:sz w:val="22"/>
          <w:szCs w:val="22"/>
        </w:rPr>
        <w:t>a day on the green’s</w:t>
      </w:r>
      <w:r w:rsidRPr="1741C45C">
        <w:rPr>
          <w:rFonts w:ascii="Tahoma" w:hAnsi="Tahoma" w:cs="Tahoma"/>
          <w:color w:val="222222"/>
          <w:sz w:val="22"/>
          <w:szCs w:val="22"/>
        </w:rPr>
        <w:t xml:space="preserve"> trademark good food, fine wine and great music in</w:t>
      </w:r>
      <w:r w:rsidRPr="1741C45C" w:rsidR="56CE45E3">
        <w:rPr>
          <w:rFonts w:ascii="Tahoma" w:hAnsi="Tahoma" w:cs="Tahoma"/>
          <w:color w:val="222222"/>
          <w:sz w:val="22"/>
          <w:szCs w:val="22"/>
        </w:rPr>
        <w:t xml:space="preserve"> </w:t>
      </w:r>
      <w:r w:rsidRPr="1741C45C">
        <w:rPr>
          <w:rFonts w:ascii="Tahoma" w:hAnsi="Tahoma" w:cs="Tahoma"/>
          <w:color w:val="222222"/>
          <w:sz w:val="22"/>
          <w:szCs w:val="22"/>
        </w:rPr>
        <w:t xml:space="preserve">magnificent locations, the </w:t>
      </w:r>
      <w:r w:rsidRPr="1741C45C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1741C45C">
        <w:rPr>
          <w:rFonts w:ascii="Tahoma" w:hAnsi="Tahoma" w:cs="Tahoma"/>
          <w:color w:val="222222"/>
          <w:sz w:val="22"/>
          <w:szCs w:val="22"/>
        </w:rPr>
        <w:t xml:space="preserve"> will offer an up-close</w:t>
      </w:r>
      <w:r w:rsidRPr="1741C45C" w:rsidR="00913C74">
        <w:rPr>
          <w:rFonts w:ascii="Tahoma" w:hAnsi="Tahoma" w:cs="Tahoma"/>
          <w:color w:val="222222"/>
          <w:sz w:val="22"/>
          <w:szCs w:val="22"/>
        </w:rPr>
        <w:t xml:space="preserve">, acoustic and stripped-back </w:t>
      </w:r>
      <w:r w:rsidRPr="1741C45C">
        <w:rPr>
          <w:rFonts w:ascii="Tahoma" w:hAnsi="Tahoma" w:cs="Tahoma"/>
          <w:color w:val="222222"/>
          <w:sz w:val="22"/>
          <w:szCs w:val="22"/>
        </w:rPr>
        <w:t>experience</w:t>
      </w:r>
      <w:r w:rsidRPr="1741C45C" w:rsidR="00913C74">
        <w:rPr>
          <w:rFonts w:ascii="Tahoma" w:hAnsi="Tahoma" w:cs="Tahoma"/>
          <w:color w:val="222222"/>
          <w:sz w:val="22"/>
          <w:szCs w:val="22"/>
        </w:rPr>
        <w:t xml:space="preserve"> </w:t>
      </w:r>
      <w:r w:rsidRPr="1741C45C">
        <w:rPr>
          <w:rFonts w:ascii="Tahoma" w:hAnsi="Tahoma" w:cs="Tahoma"/>
          <w:color w:val="222222"/>
          <w:sz w:val="22"/>
          <w:szCs w:val="22"/>
        </w:rPr>
        <w:t>with</w:t>
      </w:r>
      <w:r w:rsidRPr="1741C45C" w:rsidR="00913C74">
        <w:rPr>
          <w:rFonts w:ascii="Tahoma" w:hAnsi="Tahoma" w:cs="Tahoma"/>
          <w:color w:val="222222"/>
          <w:sz w:val="22"/>
          <w:szCs w:val="22"/>
        </w:rPr>
        <w:t xml:space="preserve"> </w:t>
      </w:r>
      <w:r w:rsidRPr="1741C45C">
        <w:rPr>
          <w:rFonts w:ascii="Tahoma" w:hAnsi="Tahoma" w:cs="Tahoma"/>
          <w:color w:val="222222"/>
          <w:sz w:val="22"/>
          <w:szCs w:val="22"/>
        </w:rPr>
        <w:t xml:space="preserve">your favourite musicians held adjacent to the cellar doors of some of the most picturesque wineries across the country. </w:t>
      </w:r>
    </w:p>
    <w:p w:rsidR="00533949" w:rsidP="00533949" w:rsidRDefault="00533949" w14:paraId="2D12657A" w14:textId="551B0BDB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="00533949" w:rsidP="007508E1" w:rsidRDefault="00533949" w14:paraId="5BD51828" w14:textId="463F4136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4980AF8D">
        <w:rPr>
          <w:rFonts w:ascii="Tahoma" w:hAnsi="Tahoma" w:cs="Tahoma"/>
          <w:color w:val="222222"/>
          <w:sz w:val="22"/>
          <w:szCs w:val="22"/>
        </w:rPr>
        <w:t xml:space="preserve">Roundhouse Entertainment is thrilled to announce the inaugural </w:t>
      </w:r>
      <w:r w:rsidRPr="4980AF8D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4980AF8D" w:rsidR="138CDE77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r w:rsidRPr="4980AF8D">
        <w:rPr>
          <w:rFonts w:ascii="Tahoma" w:hAnsi="Tahoma" w:cs="Tahoma"/>
          <w:color w:val="222222"/>
          <w:sz w:val="22"/>
          <w:szCs w:val="22"/>
        </w:rPr>
        <w:t xml:space="preserve">will be launched by </w:t>
      </w:r>
      <w:r w:rsidRPr="4980AF8D" w:rsidR="0C712B7C">
        <w:rPr>
          <w:rFonts w:ascii="Tahoma" w:hAnsi="Tahoma" w:cs="Tahoma"/>
          <w:color w:val="222222"/>
          <w:sz w:val="22"/>
          <w:szCs w:val="22"/>
        </w:rPr>
        <w:t xml:space="preserve">the multi-talented </w:t>
      </w:r>
      <w:r w:rsidRPr="4980AF8D">
        <w:rPr>
          <w:rFonts w:ascii="Tahoma" w:hAnsi="Tahoma" w:cs="Tahoma"/>
          <w:color w:val="222222"/>
          <w:sz w:val="22"/>
          <w:szCs w:val="22"/>
        </w:rPr>
        <w:t>musical maestro, singer-songwriter </w:t>
      </w:r>
      <w:r w:rsidRPr="4980AF8D">
        <w:rPr>
          <w:rFonts w:ascii="Tahoma" w:hAnsi="Tahoma" w:cs="Tahoma"/>
          <w:b/>
          <w:bCs/>
          <w:color w:val="222222"/>
          <w:sz w:val="22"/>
          <w:szCs w:val="22"/>
        </w:rPr>
        <w:t>BEN</w:t>
      </w:r>
      <w:r w:rsidRPr="4980AF8D" w:rsidR="551E69A5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r w:rsidRPr="4980AF8D">
        <w:rPr>
          <w:rFonts w:ascii="Tahoma" w:hAnsi="Tahoma" w:cs="Tahoma"/>
          <w:b/>
          <w:bCs/>
          <w:color w:val="222222"/>
          <w:sz w:val="22"/>
          <w:szCs w:val="22"/>
        </w:rPr>
        <w:t>FOLDS</w:t>
      </w:r>
      <w:r w:rsidRPr="4980AF8D">
        <w:rPr>
          <w:rFonts w:ascii="Tahoma" w:hAnsi="Tahoma" w:cs="Tahoma"/>
          <w:color w:val="222222"/>
          <w:sz w:val="22"/>
          <w:szCs w:val="22"/>
        </w:rPr>
        <w:t xml:space="preserve"> at </w:t>
      </w:r>
      <w:proofErr w:type="spellStart"/>
      <w:r w:rsidRPr="4980AF8D">
        <w:rPr>
          <w:rFonts w:ascii="Tahoma" w:hAnsi="Tahoma" w:cs="Tahoma"/>
          <w:color w:val="222222"/>
          <w:sz w:val="22"/>
          <w:szCs w:val="22"/>
        </w:rPr>
        <w:t>Bimbadgen</w:t>
      </w:r>
      <w:proofErr w:type="spellEnd"/>
      <w:r w:rsidRPr="4980AF8D">
        <w:rPr>
          <w:rFonts w:ascii="Tahoma" w:hAnsi="Tahoma" w:cs="Tahoma"/>
          <w:color w:val="222222"/>
          <w:sz w:val="22"/>
          <w:szCs w:val="22"/>
        </w:rPr>
        <w:t xml:space="preserve"> </w:t>
      </w:r>
      <w:r w:rsidRPr="4980AF8D" w:rsidR="00023197">
        <w:rPr>
          <w:rFonts w:ascii="Tahoma" w:hAnsi="Tahoma" w:cs="Tahoma"/>
          <w:color w:val="222222"/>
          <w:sz w:val="22"/>
          <w:szCs w:val="22"/>
        </w:rPr>
        <w:t xml:space="preserve">winery </w:t>
      </w:r>
      <w:r w:rsidRPr="4980AF8D">
        <w:rPr>
          <w:rFonts w:ascii="Tahoma" w:hAnsi="Tahoma" w:cs="Tahoma"/>
          <w:color w:val="222222"/>
          <w:sz w:val="22"/>
          <w:szCs w:val="22"/>
        </w:rPr>
        <w:t xml:space="preserve">in </w:t>
      </w:r>
      <w:r w:rsidRPr="4980AF8D" w:rsidR="293C74F7">
        <w:rPr>
          <w:rFonts w:ascii="Tahoma" w:hAnsi="Tahoma" w:cs="Tahoma"/>
          <w:color w:val="222222"/>
          <w:sz w:val="22"/>
          <w:szCs w:val="22"/>
        </w:rPr>
        <w:t xml:space="preserve">the stunning </w:t>
      </w:r>
      <w:r w:rsidRPr="4980AF8D">
        <w:rPr>
          <w:rFonts w:ascii="Tahoma" w:hAnsi="Tahoma" w:cs="Tahoma"/>
          <w:color w:val="222222"/>
          <w:sz w:val="22"/>
          <w:szCs w:val="22"/>
        </w:rPr>
        <w:t>Hunter Valley on Saturday March 20, 2021</w:t>
      </w:r>
      <w:r w:rsidRPr="4980AF8D" w:rsidR="00023197">
        <w:rPr>
          <w:rFonts w:ascii="Tahoma" w:hAnsi="Tahoma" w:cs="Tahoma"/>
          <w:color w:val="222222"/>
          <w:sz w:val="22"/>
          <w:szCs w:val="22"/>
        </w:rPr>
        <w:t xml:space="preserve">. </w:t>
      </w:r>
    </w:p>
    <w:p w:rsidR="00533949" w:rsidP="00533949" w:rsidRDefault="00533949" w14:paraId="6B458BEB" w14:textId="6615B885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Pr="00311545" w:rsidR="00311545" w:rsidP="00311545" w:rsidRDefault="73C0D567" w14:paraId="118C7B95" w14:textId="763EE21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669D2BA5" w:rsidR="73C0D567">
        <w:rPr>
          <w:rFonts w:ascii="Tahoma" w:hAnsi="Tahoma" w:cs="Tahoma"/>
          <w:color w:val="222222"/>
          <w:sz w:val="22"/>
          <w:szCs w:val="22"/>
        </w:rPr>
        <w:t xml:space="preserve">Opening </w:t>
      </w:r>
      <w:r w:rsidRPr="669D2BA5" w:rsidR="73C0D567">
        <w:rPr>
          <w:rFonts w:ascii="Tahoma" w:hAnsi="Tahoma" w:cs="Tahoma"/>
          <w:color w:val="222222"/>
          <w:sz w:val="22"/>
          <w:szCs w:val="22"/>
        </w:rPr>
        <w:t>th</w:t>
      </w:r>
      <w:r w:rsidRPr="669D2BA5" w:rsidR="581D4590">
        <w:rPr>
          <w:rFonts w:ascii="Tahoma" w:hAnsi="Tahoma" w:cs="Tahoma"/>
          <w:color w:val="222222"/>
          <w:sz w:val="22"/>
          <w:szCs w:val="22"/>
        </w:rPr>
        <w:t>is special show</w:t>
      </w:r>
      <w:r w:rsidRPr="669D2BA5" w:rsidR="73C0D567">
        <w:rPr>
          <w:rFonts w:ascii="Tahoma" w:hAnsi="Tahoma" w:cs="Tahoma"/>
          <w:color w:val="222222"/>
          <w:sz w:val="22"/>
          <w:szCs w:val="22"/>
        </w:rPr>
        <w:t xml:space="preserve"> </w:t>
      </w:r>
      <w:r w:rsidRPr="669D2BA5" w:rsidR="4DCACBA7">
        <w:rPr>
          <w:rFonts w:ascii="Tahoma" w:hAnsi="Tahoma" w:cs="Tahoma"/>
          <w:color w:val="222222"/>
          <w:sz w:val="22"/>
          <w:szCs w:val="22"/>
        </w:rPr>
        <w:t xml:space="preserve">is </w:t>
      </w:r>
      <w:r w:rsidRPr="669D2BA5" w:rsidR="1BAE368F">
        <w:rPr>
          <w:rFonts w:ascii="Tahoma" w:hAnsi="Tahoma" w:cs="Tahoma"/>
          <w:color w:val="222222"/>
          <w:sz w:val="22"/>
          <w:szCs w:val="22"/>
        </w:rPr>
        <w:t xml:space="preserve">acclaimed </w:t>
      </w:r>
      <w:r w:rsidRPr="669D2BA5" w:rsidR="0096685D">
        <w:rPr>
          <w:rFonts w:ascii="Tahoma" w:hAnsi="Tahoma" w:cs="Tahoma"/>
          <w:color w:val="222222"/>
          <w:sz w:val="22"/>
          <w:szCs w:val="22"/>
        </w:rPr>
        <w:t xml:space="preserve">Australian </w:t>
      </w:r>
      <w:r w:rsidRPr="669D2BA5" w:rsidR="01731388">
        <w:rPr>
          <w:rFonts w:ascii="Tahoma" w:hAnsi="Tahoma" w:cs="Tahoma"/>
          <w:color w:val="222222"/>
          <w:sz w:val="22"/>
          <w:szCs w:val="22"/>
        </w:rPr>
        <w:t xml:space="preserve">musician and </w:t>
      </w:r>
      <w:r w:rsidRPr="669D2BA5" w:rsidR="7BEEA242">
        <w:rPr>
          <w:rFonts w:ascii="Tahoma" w:hAnsi="Tahoma" w:cs="Tahoma"/>
          <w:color w:val="222222"/>
          <w:sz w:val="22"/>
          <w:szCs w:val="22"/>
        </w:rPr>
        <w:t>singer-songwriter</w:t>
      </w:r>
      <w:r w:rsidRPr="669D2BA5" w:rsidR="4DCACBA7">
        <w:rPr>
          <w:rFonts w:ascii="Tahoma" w:hAnsi="Tahoma" w:cs="Tahoma"/>
          <w:color w:val="222222"/>
          <w:sz w:val="22"/>
          <w:szCs w:val="22"/>
        </w:rPr>
        <w:t xml:space="preserve"> </w:t>
      </w:r>
      <w:r w:rsidRPr="669D2BA5" w:rsidR="4DCACBA7">
        <w:rPr>
          <w:rFonts w:ascii="Tahoma" w:hAnsi="Tahoma" w:cs="Tahoma"/>
          <w:b w:val="1"/>
          <w:bCs w:val="1"/>
          <w:color w:val="222222"/>
          <w:sz w:val="22"/>
          <w:szCs w:val="22"/>
        </w:rPr>
        <w:t>GORDI</w:t>
      </w:r>
      <w:r w:rsidRPr="669D2BA5" w:rsidR="6D5AAF5E">
        <w:rPr>
          <w:rFonts w:ascii="Tahoma" w:hAnsi="Tahoma" w:cs="Tahoma"/>
          <w:color w:val="222222"/>
          <w:sz w:val="22"/>
          <w:szCs w:val="22"/>
        </w:rPr>
        <w:t>,</w:t>
      </w:r>
      <w:r w:rsidRPr="669D2BA5" w:rsidR="6D5AAF5E">
        <w:rPr>
          <w:rFonts w:ascii="Tahoma" w:hAnsi="Tahoma" w:cs="Tahoma"/>
          <w:b w:val="1"/>
          <w:bCs w:val="1"/>
          <w:color w:val="222222"/>
          <w:sz w:val="22"/>
          <w:szCs w:val="22"/>
        </w:rPr>
        <w:t xml:space="preserve"> </w:t>
      </w:r>
      <w:r w:rsidRPr="669D2BA5" w:rsidR="6D5AAF5E">
        <w:rPr>
          <w:rFonts w:ascii="Tahoma" w:hAnsi="Tahoma" w:cs="Tahoma"/>
          <w:color w:val="222222"/>
          <w:sz w:val="22"/>
          <w:szCs w:val="22"/>
        </w:rPr>
        <w:t>playing a</w:t>
      </w:r>
      <w:r w:rsidRPr="669D2BA5" w:rsidR="00B46FC5">
        <w:rPr>
          <w:rFonts w:ascii="Tahoma" w:hAnsi="Tahoma" w:cs="Tahoma"/>
          <w:color w:val="222222"/>
          <w:sz w:val="22"/>
          <w:szCs w:val="22"/>
        </w:rPr>
        <w:t>n</w:t>
      </w:r>
      <w:r w:rsidRPr="669D2BA5" w:rsidR="6D5AAF5E">
        <w:rPr>
          <w:rFonts w:ascii="Tahoma" w:hAnsi="Tahoma" w:cs="Tahoma"/>
          <w:color w:val="222222"/>
          <w:sz w:val="22"/>
          <w:szCs w:val="22"/>
        </w:rPr>
        <w:t xml:space="preserve"> acoustic</w:t>
      </w:r>
      <w:r w:rsidRPr="669D2BA5" w:rsidR="40201363">
        <w:rPr>
          <w:rFonts w:ascii="Tahoma" w:hAnsi="Tahoma" w:cs="Tahoma"/>
          <w:color w:val="222222"/>
          <w:sz w:val="22"/>
          <w:szCs w:val="22"/>
        </w:rPr>
        <w:t xml:space="preserve"> </w:t>
      </w:r>
      <w:r w:rsidRPr="669D2BA5" w:rsidR="6D5AAF5E">
        <w:rPr>
          <w:rFonts w:ascii="Tahoma" w:hAnsi="Tahoma" w:cs="Tahoma"/>
          <w:color w:val="222222"/>
          <w:sz w:val="22"/>
          <w:szCs w:val="22"/>
        </w:rPr>
        <w:t xml:space="preserve">set. </w:t>
      </w:r>
      <w:r w:rsidRPr="669D2BA5" w:rsidR="4DCACBA7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Pr="00533949" w:rsidR="00533949" w:rsidP="28342D4A" w:rsidRDefault="00533949" w14:paraId="420B67E9" w14:textId="4E62CAB6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Pr="00533949" w:rsidR="00533949" w:rsidP="00533949" w:rsidRDefault="00533949" w14:paraId="6A54B3C9" w14:textId="1116A1C1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28342D4A">
        <w:rPr>
          <w:rFonts w:ascii="Tahoma" w:hAnsi="Tahoma" w:cs="Tahoma"/>
          <w:color w:val="222222"/>
          <w:sz w:val="22"/>
          <w:szCs w:val="22"/>
        </w:rPr>
        <w:t xml:space="preserve">Tickets go on sale </w:t>
      </w:r>
      <w:r w:rsidRPr="28342D4A" w:rsidR="0051656B">
        <w:rPr>
          <w:rFonts w:ascii="Tahoma" w:hAnsi="Tahoma" w:cs="Tahoma"/>
          <w:color w:val="222222"/>
          <w:sz w:val="22"/>
          <w:szCs w:val="22"/>
        </w:rPr>
        <w:t>Friday February 19 at 1.00pm local time</w:t>
      </w:r>
      <w:r w:rsidRPr="28342D4A" w:rsidR="00DE112C">
        <w:rPr>
          <w:rFonts w:ascii="Tahoma" w:hAnsi="Tahoma" w:cs="Tahoma"/>
          <w:color w:val="222222"/>
          <w:sz w:val="22"/>
          <w:szCs w:val="22"/>
        </w:rPr>
        <w:t xml:space="preserve"> from Ticketmaster. </w:t>
      </w:r>
    </w:p>
    <w:p w:rsidRPr="00533949" w:rsidR="00533949" w:rsidP="00533949" w:rsidRDefault="00533949" w14:paraId="190C9FE2" w14:textId="7777777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="28E9D914" w:rsidP="4980AF8D" w:rsidRDefault="3656C1DE" w14:paraId="7FA0AE8D" w14:textId="2010D608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  <w:lang w:val="en-US"/>
        </w:rPr>
      </w:pPr>
      <w:r w:rsidRPr="1BFD3ADC">
        <w:rPr>
          <w:rFonts w:ascii="Tahoma" w:hAnsi="Tahoma" w:cs="Tahoma"/>
          <w:b/>
          <w:bCs/>
          <w:color w:val="222222"/>
          <w:sz w:val="22"/>
          <w:szCs w:val="22"/>
          <w:lang w:val="en-US"/>
        </w:rPr>
        <w:t>BEN FOLDS</w:t>
      </w:r>
      <w:r w:rsidRPr="1BFD3ADC">
        <w:rPr>
          <w:rFonts w:ascii="Tahoma" w:hAnsi="Tahoma" w:cs="Tahoma"/>
          <w:color w:val="222222"/>
          <w:sz w:val="22"/>
          <w:szCs w:val="22"/>
          <w:lang w:val="en-US"/>
        </w:rPr>
        <w:t xml:space="preserve"> is widely regarded as one of the major music influencers of our generation, and certainly one of its most compelling live performers. </w:t>
      </w:r>
      <w:r w:rsidRPr="1BFD3ADC" w:rsidR="45837C1E">
        <w:rPr>
          <w:rFonts w:ascii="Tahoma" w:hAnsi="Tahoma" w:cs="Tahoma"/>
          <w:color w:val="222222"/>
          <w:sz w:val="22"/>
          <w:szCs w:val="22"/>
          <w:lang w:val="en-US"/>
        </w:rPr>
        <w:t xml:space="preserve">He's created an enormous body of genre-bending music that includes pop albums with Ben Folds Five, multiple solo albums, and numerous collaborative records. </w:t>
      </w:r>
      <w:r w:rsidRPr="1BFD3ADC">
        <w:rPr>
          <w:rFonts w:ascii="Tahoma" w:hAnsi="Tahoma" w:cs="Tahoma"/>
          <w:color w:val="222222"/>
          <w:sz w:val="22"/>
          <w:szCs w:val="22"/>
          <w:lang w:val="en-US"/>
        </w:rPr>
        <w:t xml:space="preserve">In an enduring love affair with Australia spanning more than twenty years, including a period when Folds called Adelaide home between 1999 and 2006, </w:t>
      </w:r>
      <w:r w:rsidRPr="1BFD3ADC" w:rsidR="6C2FF83B">
        <w:rPr>
          <w:rFonts w:ascii="Tahoma" w:hAnsi="Tahoma" w:cs="Tahoma"/>
          <w:color w:val="222222"/>
          <w:sz w:val="22"/>
          <w:szCs w:val="22"/>
          <w:lang w:val="en-US"/>
        </w:rPr>
        <w:t xml:space="preserve">he </w:t>
      </w:r>
      <w:r w:rsidRPr="1BFD3ADC">
        <w:rPr>
          <w:rFonts w:ascii="Tahoma" w:hAnsi="Tahoma" w:cs="Tahoma"/>
          <w:color w:val="222222"/>
          <w:sz w:val="22"/>
          <w:szCs w:val="22"/>
          <w:lang w:val="en-US"/>
        </w:rPr>
        <w:t>has expanded his dedicated fan base with each visit.</w:t>
      </w:r>
      <w:r w:rsidRPr="1BFD3ADC" w:rsidR="3B5E5901">
        <w:rPr>
          <w:rFonts w:ascii="Tahoma" w:hAnsi="Tahoma" w:cs="Tahoma"/>
          <w:color w:val="222222"/>
          <w:sz w:val="22"/>
          <w:szCs w:val="22"/>
          <w:lang w:val="en-US"/>
        </w:rPr>
        <w:t xml:space="preserve"> </w:t>
      </w:r>
    </w:p>
    <w:p w:rsidR="28E9D914" w:rsidP="4980AF8D" w:rsidRDefault="28E9D914" w14:paraId="39D44269" w14:textId="2B168C0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  <w:lang w:val="en-US"/>
        </w:rPr>
      </w:pPr>
    </w:p>
    <w:p w:rsidR="28E9D914" w:rsidP="28E9D914" w:rsidRDefault="24E692CB" w14:paraId="7B1781FC" w14:textId="5DE6B468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70FE16B5">
        <w:rPr>
          <w:rFonts w:ascii="Tahoma" w:hAnsi="Tahoma" w:cs="Tahoma"/>
          <w:b/>
          <w:bCs/>
          <w:color w:val="222222"/>
          <w:sz w:val="22"/>
          <w:szCs w:val="22"/>
        </w:rPr>
        <w:t>BEN FOLDS</w:t>
      </w:r>
      <w:r w:rsidRPr="70FE16B5">
        <w:rPr>
          <w:rFonts w:ascii="Tahoma" w:hAnsi="Tahoma" w:cs="Tahoma"/>
          <w:color w:val="222222"/>
          <w:sz w:val="22"/>
          <w:szCs w:val="22"/>
        </w:rPr>
        <w:t xml:space="preserve"> </w:t>
      </w:r>
      <w:r w:rsidRPr="70FE16B5" w:rsidR="17D3E7AB">
        <w:rPr>
          <w:rFonts w:ascii="Tahoma" w:hAnsi="Tahoma" w:cs="Tahoma"/>
          <w:color w:val="222222"/>
          <w:sz w:val="22"/>
          <w:szCs w:val="22"/>
        </w:rPr>
        <w:t xml:space="preserve">has spent decades making heartfelt, quirky and passionate pop including </w:t>
      </w:r>
      <w:proofErr w:type="spellStart"/>
      <w:r w:rsidRPr="70FE16B5" w:rsidR="17D3E7AB">
        <w:rPr>
          <w:rFonts w:ascii="Tahoma" w:hAnsi="Tahoma" w:cs="Tahoma"/>
          <w:i/>
          <w:iCs/>
          <w:color w:val="222222"/>
          <w:sz w:val="22"/>
          <w:szCs w:val="22"/>
        </w:rPr>
        <w:t>Rockin</w:t>
      </w:r>
      <w:proofErr w:type="spellEnd"/>
      <w:r w:rsidRPr="70FE16B5" w:rsidR="17D3E7AB">
        <w:rPr>
          <w:rFonts w:ascii="Tahoma" w:hAnsi="Tahoma" w:cs="Tahoma"/>
          <w:i/>
          <w:iCs/>
          <w:color w:val="222222"/>
          <w:sz w:val="22"/>
          <w:szCs w:val="22"/>
        </w:rPr>
        <w:t>' the Suburbs, Underground, Brick, The Luckiest</w:t>
      </w:r>
      <w:r w:rsidRPr="70FE16B5">
        <w:rPr>
          <w:rFonts w:ascii="Tahoma" w:hAnsi="Tahoma" w:cs="Tahoma"/>
          <w:color w:val="222222"/>
          <w:sz w:val="22"/>
          <w:szCs w:val="22"/>
        </w:rPr>
        <w:t xml:space="preserve">, </w:t>
      </w:r>
      <w:r w:rsidRPr="70FE16B5">
        <w:rPr>
          <w:rFonts w:ascii="Tahoma" w:hAnsi="Tahoma" w:cs="Tahoma"/>
          <w:i/>
          <w:iCs/>
          <w:color w:val="222222"/>
          <w:sz w:val="22"/>
          <w:szCs w:val="22"/>
        </w:rPr>
        <w:t>You Don’t Know Me</w:t>
      </w:r>
      <w:r w:rsidRPr="70FE16B5" w:rsidR="11C1CD7D">
        <w:rPr>
          <w:rFonts w:ascii="Tahoma" w:hAnsi="Tahoma" w:cs="Tahoma"/>
          <w:i/>
          <w:iCs/>
          <w:color w:val="222222"/>
          <w:sz w:val="22"/>
          <w:szCs w:val="22"/>
        </w:rPr>
        <w:t xml:space="preserve">, Song </w:t>
      </w:r>
      <w:proofErr w:type="gramStart"/>
      <w:r w:rsidRPr="70FE16B5" w:rsidR="11C1CD7D">
        <w:rPr>
          <w:rFonts w:ascii="Tahoma" w:hAnsi="Tahoma" w:cs="Tahoma"/>
          <w:i/>
          <w:iCs/>
          <w:color w:val="222222"/>
          <w:sz w:val="22"/>
          <w:szCs w:val="22"/>
        </w:rPr>
        <w:t>For</w:t>
      </w:r>
      <w:proofErr w:type="gramEnd"/>
      <w:r w:rsidRPr="70FE16B5" w:rsidR="11C1CD7D">
        <w:rPr>
          <w:rFonts w:ascii="Tahoma" w:hAnsi="Tahoma" w:cs="Tahoma"/>
          <w:i/>
          <w:iCs/>
          <w:color w:val="222222"/>
          <w:sz w:val="22"/>
          <w:szCs w:val="22"/>
        </w:rPr>
        <w:t xml:space="preserve"> The Dumped</w:t>
      </w:r>
      <w:r w:rsidRPr="70FE16B5">
        <w:rPr>
          <w:rFonts w:ascii="Tahoma" w:hAnsi="Tahoma" w:cs="Tahoma"/>
          <w:color w:val="222222"/>
          <w:sz w:val="22"/>
          <w:szCs w:val="22"/>
        </w:rPr>
        <w:t xml:space="preserve"> </w:t>
      </w:r>
      <w:r w:rsidRPr="70FE16B5" w:rsidR="17D3E7AB">
        <w:rPr>
          <w:rFonts w:ascii="Tahoma" w:hAnsi="Tahoma" w:cs="Tahoma"/>
          <w:color w:val="222222"/>
          <w:sz w:val="22"/>
          <w:szCs w:val="22"/>
        </w:rPr>
        <w:t xml:space="preserve">and </w:t>
      </w:r>
      <w:r w:rsidRPr="70FE16B5" w:rsidR="17D3E7AB">
        <w:rPr>
          <w:rFonts w:ascii="Tahoma" w:hAnsi="Tahoma" w:cs="Tahoma"/>
          <w:i/>
          <w:iCs/>
          <w:color w:val="222222"/>
          <w:sz w:val="22"/>
          <w:szCs w:val="22"/>
        </w:rPr>
        <w:t>Adelaide</w:t>
      </w:r>
      <w:r w:rsidRPr="70FE16B5" w:rsidR="17D3E7AB">
        <w:rPr>
          <w:rFonts w:ascii="Tahoma" w:hAnsi="Tahoma" w:cs="Tahoma"/>
          <w:color w:val="222222"/>
          <w:sz w:val="22"/>
          <w:szCs w:val="22"/>
        </w:rPr>
        <w:t>.</w:t>
      </w:r>
      <w:r w:rsidRPr="70FE16B5">
        <w:rPr>
          <w:rFonts w:ascii="Tahoma" w:hAnsi="Tahoma" w:cs="Tahoma"/>
          <w:color w:val="222222"/>
          <w:sz w:val="22"/>
          <w:szCs w:val="22"/>
        </w:rPr>
        <w:t xml:space="preserve"> </w:t>
      </w:r>
      <w:r w:rsidRPr="70FE16B5" w:rsidR="17D3E7AB">
        <w:rPr>
          <w:rFonts w:ascii="Tahoma" w:hAnsi="Tahoma" w:cs="Tahoma"/>
          <w:color w:val="222222"/>
          <w:sz w:val="22"/>
          <w:szCs w:val="22"/>
        </w:rPr>
        <w:t>Ben is also an accomplished author, photographer, TV judge and</w:t>
      </w:r>
      <w:r w:rsidRPr="70FE16B5">
        <w:rPr>
          <w:rFonts w:ascii="Tahoma" w:hAnsi="Tahoma" w:cs="Tahoma"/>
          <w:color w:val="222222"/>
          <w:sz w:val="22"/>
          <w:szCs w:val="22"/>
        </w:rPr>
        <w:t xml:space="preserve"> </w:t>
      </w:r>
      <w:r w:rsidRPr="70FE16B5" w:rsidR="17D3E7AB">
        <w:rPr>
          <w:rFonts w:ascii="Tahoma" w:hAnsi="Tahoma" w:cs="Tahoma"/>
          <w:color w:val="222222"/>
          <w:sz w:val="22"/>
          <w:szCs w:val="22"/>
        </w:rPr>
        <w:t>podcaster</w:t>
      </w:r>
      <w:r w:rsidRPr="70FE16B5" w:rsidR="26672CBF">
        <w:rPr>
          <w:rFonts w:ascii="Tahoma" w:hAnsi="Tahoma" w:cs="Tahoma"/>
          <w:color w:val="222222"/>
          <w:sz w:val="22"/>
          <w:szCs w:val="22"/>
        </w:rPr>
        <w:t>,</w:t>
      </w:r>
      <w:r w:rsidRPr="70FE16B5" w:rsidR="17D3E7AB">
        <w:rPr>
          <w:rFonts w:ascii="Tahoma" w:hAnsi="Tahoma" w:cs="Tahoma"/>
          <w:color w:val="222222"/>
          <w:sz w:val="22"/>
          <w:szCs w:val="22"/>
        </w:rPr>
        <w:t xml:space="preserve"> and regularly works with classical musicians to keep pushing his creative horizons</w:t>
      </w:r>
      <w:r w:rsidRPr="70FE16B5" w:rsidR="33ACE035">
        <w:rPr>
          <w:rFonts w:ascii="Tahoma" w:hAnsi="Tahoma" w:cs="Tahoma"/>
          <w:color w:val="222222"/>
          <w:sz w:val="22"/>
          <w:szCs w:val="22"/>
        </w:rPr>
        <w:t>, as well as some of the world’s greatest symphony orchestras</w:t>
      </w:r>
      <w:r w:rsidRPr="70FE16B5" w:rsidR="40826474">
        <w:rPr>
          <w:rFonts w:ascii="Tahoma" w:hAnsi="Tahoma" w:cs="Tahoma"/>
          <w:color w:val="222222"/>
          <w:sz w:val="22"/>
          <w:szCs w:val="22"/>
        </w:rPr>
        <w:t xml:space="preserve">. </w:t>
      </w:r>
    </w:p>
    <w:p w:rsidR="4980AF8D" w:rsidP="4980AF8D" w:rsidRDefault="4980AF8D" w14:paraId="24378127" w14:textId="4C18F370">
      <w:pPr>
        <w:jc w:val="both"/>
        <w:rPr>
          <w:rFonts w:ascii="Tahoma" w:hAnsi="Tahoma" w:cs="Tahoma"/>
          <w:color w:val="222222"/>
          <w:sz w:val="22"/>
          <w:szCs w:val="22"/>
        </w:rPr>
      </w:pPr>
    </w:p>
    <w:p w:rsidR="6F5499FD" w:rsidP="0135E5F1" w:rsidRDefault="6F5499FD" w14:paraId="6728023B" w14:textId="67C78F4F">
      <w:pPr>
        <w:jc w:val="both"/>
        <w:rPr>
          <w:rFonts w:ascii="Tahoma" w:hAnsi="Tahoma" w:cs="Tahoma"/>
          <w:color w:val="222222"/>
          <w:sz w:val="22"/>
          <w:szCs w:val="22"/>
          <w:lang w:val="en-US"/>
        </w:rPr>
      </w:pPr>
      <w:r w:rsidRPr="0135E5F1">
        <w:rPr>
          <w:rFonts w:ascii="Tahoma" w:hAnsi="Tahoma" w:cs="Tahoma"/>
          <w:color w:val="222222"/>
          <w:sz w:val="22"/>
          <w:szCs w:val="22"/>
          <w:lang w:val="en-US"/>
        </w:rPr>
        <w:t xml:space="preserve">On tour in Australia with his </w:t>
      </w:r>
      <w:r w:rsidRPr="0135E5F1">
        <w:rPr>
          <w:rFonts w:ascii="Tahoma" w:hAnsi="Tahoma" w:cs="Tahoma"/>
          <w:i/>
          <w:iCs/>
          <w:color w:val="222222"/>
          <w:sz w:val="22"/>
          <w:szCs w:val="22"/>
          <w:lang w:val="en-US"/>
        </w:rPr>
        <w:t>Symphonic</w:t>
      </w:r>
      <w:r w:rsidRPr="0135E5F1">
        <w:rPr>
          <w:rFonts w:ascii="Tahoma" w:hAnsi="Tahoma" w:cs="Tahoma"/>
          <w:color w:val="222222"/>
          <w:sz w:val="22"/>
          <w:szCs w:val="22"/>
          <w:lang w:val="en-US"/>
        </w:rPr>
        <w:t xml:space="preserve"> tour when the pandemic hit in March last year, Folds stayed in Sydney and began working on a new album in isolation, while also performing regular live st</w:t>
      </w:r>
      <w:r w:rsidRPr="0135E5F1" w:rsidR="52DEC58D">
        <w:rPr>
          <w:rFonts w:ascii="Tahoma" w:hAnsi="Tahoma" w:cs="Tahoma"/>
          <w:color w:val="222222"/>
          <w:sz w:val="22"/>
          <w:szCs w:val="22"/>
          <w:lang w:val="en-US"/>
        </w:rPr>
        <w:t>r</w:t>
      </w:r>
      <w:r w:rsidRPr="0135E5F1">
        <w:rPr>
          <w:rFonts w:ascii="Tahoma" w:hAnsi="Tahoma" w:cs="Tahoma"/>
          <w:color w:val="222222"/>
          <w:sz w:val="22"/>
          <w:szCs w:val="22"/>
          <w:lang w:val="en-US"/>
        </w:rPr>
        <w:t xml:space="preserve">eams to fans around the world and released a single, an ode to the tumultuous year that was, called </w:t>
      </w:r>
      <w:r w:rsidRPr="0135E5F1">
        <w:rPr>
          <w:rFonts w:ascii="Tahoma" w:hAnsi="Tahoma" w:cs="Tahoma"/>
          <w:i/>
          <w:iCs/>
          <w:color w:val="222222"/>
          <w:sz w:val="22"/>
          <w:szCs w:val="22"/>
          <w:lang w:val="en-US"/>
        </w:rPr>
        <w:t xml:space="preserve">2020. </w:t>
      </w:r>
      <w:r w:rsidRPr="0135E5F1">
        <w:rPr>
          <w:rFonts w:ascii="Tahoma" w:hAnsi="Tahoma" w:cs="Tahoma"/>
          <w:color w:val="222222"/>
          <w:sz w:val="22"/>
          <w:szCs w:val="22"/>
          <w:lang w:val="en-US"/>
        </w:rPr>
        <w:t>Folds has just completed all remaining postponed dates, nearly a year after commencing his tour</w:t>
      </w:r>
      <w:r w:rsidRPr="0135E5F1" w:rsidR="588683EA">
        <w:rPr>
          <w:rFonts w:ascii="Tahoma" w:hAnsi="Tahoma" w:cs="Tahoma"/>
          <w:color w:val="222222"/>
          <w:sz w:val="22"/>
          <w:szCs w:val="22"/>
          <w:lang w:val="en-US"/>
        </w:rPr>
        <w:t>.</w:t>
      </w:r>
    </w:p>
    <w:p w:rsidR="4980AF8D" w:rsidP="4980AF8D" w:rsidRDefault="4980AF8D" w14:paraId="4EE4651D" w14:textId="54A54358">
      <w:pPr>
        <w:jc w:val="both"/>
        <w:rPr>
          <w:rFonts w:ascii="Tahoma" w:hAnsi="Tahoma" w:cs="Tahoma"/>
          <w:i/>
          <w:iCs/>
          <w:color w:val="222222"/>
          <w:sz w:val="22"/>
          <w:szCs w:val="22"/>
          <w:lang w:val="en-US"/>
        </w:rPr>
      </w:pPr>
    </w:p>
    <w:p w:rsidR="653AA955" w:rsidP="4980AF8D" w:rsidRDefault="588683EA" w14:paraId="10E7CE38" w14:textId="72BCCD67">
      <w:pPr>
        <w:jc w:val="both"/>
        <w:rPr>
          <w:rFonts w:ascii="Tahoma" w:hAnsi="Tahoma" w:cs="Tahoma"/>
          <w:color w:val="222222"/>
          <w:sz w:val="22"/>
          <w:szCs w:val="22"/>
          <w:lang w:val="en-US"/>
        </w:rPr>
      </w:pPr>
      <w:r w:rsidRPr="1BFD3ADC">
        <w:rPr>
          <w:rFonts w:ascii="Tahoma" w:hAnsi="Tahoma" w:cs="Tahoma"/>
          <w:color w:val="222222"/>
          <w:sz w:val="22"/>
          <w:szCs w:val="22"/>
          <w:lang w:val="en-US"/>
        </w:rPr>
        <w:t>Throughout his career</w:t>
      </w:r>
      <w:r w:rsidRPr="1BFD3ADC">
        <w:rPr>
          <w:rFonts w:ascii="Tahoma" w:hAnsi="Tahoma" w:cs="Tahoma"/>
          <w:b/>
          <w:bCs/>
          <w:color w:val="222222"/>
          <w:sz w:val="22"/>
          <w:szCs w:val="22"/>
          <w:lang w:val="en-US"/>
        </w:rPr>
        <w:t xml:space="preserve"> </w:t>
      </w:r>
      <w:r w:rsidRPr="1BFD3ADC" w:rsidR="653AA955">
        <w:rPr>
          <w:rFonts w:ascii="Tahoma" w:hAnsi="Tahoma" w:cs="Tahoma"/>
          <w:b/>
          <w:bCs/>
          <w:color w:val="222222"/>
          <w:sz w:val="22"/>
          <w:szCs w:val="22"/>
          <w:lang w:val="en-US"/>
        </w:rPr>
        <w:t>BEN FOLDS</w:t>
      </w:r>
      <w:r w:rsidRPr="1BFD3ADC" w:rsidR="653AA955">
        <w:rPr>
          <w:rFonts w:ascii="Tahoma" w:hAnsi="Tahoma" w:cs="Tahoma"/>
          <w:color w:val="222222"/>
          <w:sz w:val="22"/>
          <w:szCs w:val="22"/>
          <w:lang w:val="en-US"/>
        </w:rPr>
        <w:t xml:space="preserve"> has collaborated with </w:t>
      </w:r>
      <w:r w:rsidRPr="1BFD3ADC" w:rsidR="5717559E">
        <w:rPr>
          <w:rFonts w:ascii="Tahoma" w:hAnsi="Tahoma" w:cs="Tahoma"/>
          <w:color w:val="222222"/>
          <w:sz w:val="22"/>
          <w:szCs w:val="22"/>
          <w:lang w:val="en-US"/>
        </w:rPr>
        <w:t xml:space="preserve">a diverse range of artists, </w:t>
      </w:r>
      <w:r w:rsidRPr="1BFD3ADC" w:rsidR="7D2A4583">
        <w:rPr>
          <w:rFonts w:ascii="Tahoma" w:hAnsi="Tahoma" w:cs="Tahoma"/>
          <w:color w:val="222222"/>
          <w:sz w:val="22"/>
          <w:szCs w:val="22"/>
          <w:lang w:val="en-US"/>
        </w:rPr>
        <w:t>performers</w:t>
      </w:r>
      <w:r w:rsidRPr="1BFD3ADC" w:rsidR="5717559E">
        <w:rPr>
          <w:rFonts w:ascii="Tahoma" w:hAnsi="Tahoma" w:cs="Tahoma"/>
          <w:color w:val="222222"/>
          <w:sz w:val="22"/>
          <w:szCs w:val="22"/>
          <w:lang w:val="en-US"/>
        </w:rPr>
        <w:t xml:space="preserve"> and writers including</w:t>
      </w:r>
      <w:r w:rsidRPr="1BFD3ADC" w:rsidR="6B7BE85F">
        <w:rPr>
          <w:rFonts w:ascii="Tahoma" w:hAnsi="Tahoma" w:cs="Tahoma"/>
          <w:color w:val="222222"/>
          <w:sz w:val="22"/>
          <w:szCs w:val="22"/>
          <w:lang w:val="en-US"/>
        </w:rPr>
        <w:t xml:space="preserve"> Regina </w:t>
      </w:r>
      <w:proofErr w:type="spellStart"/>
      <w:r w:rsidRPr="1BFD3ADC" w:rsidR="6B7BE85F">
        <w:rPr>
          <w:rFonts w:ascii="Tahoma" w:hAnsi="Tahoma" w:cs="Tahoma"/>
          <w:color w:val="222222"/>
          <w:sz w:val="22"/>
          <w:szCs w:val="22"/>
          <w:lang w:val="en-US"/>
        </w:rPr>
        <w:t>Spektor</w:t>
      </w:r>
      <w:proofErr w:type="spellEnd"/>
      <w:r w:rsidRPr="1BFD3ADC" w:rsidR="6B7BE85F">
        <w:rPr>
          <w:rFonts w:ascii="Tahoma" w:hAnsi="Tahoma" w:cs="Tahoma"/>
          <w:color w:val="222222"/>
          <w:sz w:val="22"/>
          <w:szCs w:val="22"/>
          <w:lang w:val="en-US"/>
        </w:rPr>
        <w:t xml:space="preserve">, </w:t>
      </w:r>
      <w:r w:rsidRPr="1BFD3ADC" w:rsidR="4EFD4AA9">
        <w:rPr>
          <w:rFonts w:ascii="Tahoma" w:hAnsi="Tahoma" w:cs="Tahoma"/>
          <w:color w:val="222222"/>
          <w:sz w:val="22"/>
          <w:szCs w:val="22"/>
          <w:lang w:val="en-US"/>
        </w:rPr>
        <w:t xml:space="preserve">Sara Bareilles, </w:t>
      </w:r>
      <w:r w:rsidRPr="1BFD3ADC" w:rsidR="6B7BE85F">
        <w:rPr>
          <w:rFonts w:ascii="Tahoma" w:hAnsi="Tahoma" w:cs="Tahoma"/>
          <w:color w:val="222222"/>
          <w:sz w:val="22"/>
          <w:szCs w:val="22"/>
          <w:lang w:val="en-US"/>
        </w:rPr>
        <w:t>Weird Al Yankovic, William Shatner</w:t>
      </w:r>
      <w:r w:rsidRPr="1BFD3ADC" w:rsidR="06CB43A7">
        <w:rPr>
          <w:rFonts w:ascii="Tahoma" w:hAnsi="Tahoma" w:cs="Tahoma"/>
          <w:color w:val="222222"/>
          <w:sz w:val="22"/>
          <w:szCs w:val="22"/>
          <w:lang w:val="en-US"/>
        </w:rPr>
        <w:t>,</w:t>
      </w:r>
      <w:r w:rsidRPr="1BFD3ADC" w:rsidR="6B7BE85F">
        <w:rPr>
          <w:rFonts w:ascii="Tahoma" w:hAnsi="Tahoma" w:cs="Tahoma"/>
          <w:color w:val="222222"/>
          <w:sz w:val="22"/>
          <w:szCs w:val="22"/>
          <w:lang w:val="en-US"/>
        </w:rPr>
        <w:t xml:space="preserve"> Amanda Palmer</w:t>
      </w:r>
      <w:r w:rsidRPr="1BFD3ADC" w:rsidR="7D384970">
        <w:rPr>
          <w:rFonts w:ascii="Tahoma" w:hAnsi="Tahoma" w:cs="Tahoma"/>
          <w:color w:val="222222"/>
          <w:sz w:val="22"/>
          <w:szCs w:val="22"/>
          <w:lang w:val="en-US"/>
        </w:rPr>
        <w:t xml:space="preserve">, Neil </w:t>
      </w:r>
      <w:proofErr w:type="spellStart"/>
      <w:r w:rsidRPr="1BFD3ADC" w:rsidR="7D384970">
        <w:rPr>
          <w:rFonts w:ascii="Tahoma" w:hAnsi="Tahoma" w:cs="Tahoma"/>
          <w:color w:val="222222"/>
          <w:sz w:val="22"/>
          <w:szCs w:val="22"/>
          <w:lang w:val="en-US"/>
        </w:rPr>
        <w:t>Gaiman</w:t>
      </w:r>
      <w:proofErr w:type="spellEnd"/>
      <w:r w:rsidRPr="1BFD3ADC" w:rsidR="7D384970">
        <w:rPr>
          <w:rFonts w:ascii="Tahoma" w:hAnsi="Tahoma" w:cs="Tahoma"/>
          <w:color w:val="222222"/>
          <w:sz w:val="22"/>
          <w:szCs w:val="22"/>
          <w:lang w:val="en-US"/>
        </w:rPr>
        <w:t xml:space="preserve"> and Nick Hornby. </w:t>
      </w:r>
      <w:r w:rsidRPr="1BFD3ADC" w:rsidR="0FFB8A25">
        <w:rPr>
          <w:rFonts w:ascii="Tahoma" w:hAnsi="Tahoma" w:cs="Tahoma"/>
          <w:color w:val="222222"/>
          <w:sz w:val="22"/>
          <w:szCs w:val="22"/>
        </w:rPr>
        <w:t xml:space="preserve">Performing alongside Tim Minchin </w:t>
      </w:r>
      <w:proofErr w:type="gramStart"/>
      <w:r w:rsidRPr="1BFD3ADC" w:rsidR="0FFB8A25">
        <w:rPr>
          <w:rFonts w:ascii="Tahoma" w:hAnsi="Tahoma" w:cs="Tahoma"/>
          <w:color w:val="222222"/>
          <w:sz w:val="22"/>
          <w:szCs w:val="22"/>
        </w:rPr>
        <w:t>at</w:t>
      </w:r>
      <w:proofErr w:type="gramEnd"/>
      <w:r w:rsidRPr="1BFD3ADC" w:rsidR="0FFB8A25">
        <w:rPr>
          <w:rFonts w:ascii="Tahoma" w:hAnsi="Tahoma" w:cs="Tahoma"/>
          <w:color w:val="222222"/>
          <w:sz w:val="22"/>
          <w:szCs w:val="22"/>
        </w:rPr>
        <w:t xml:space="preserve"> 2018’s New Year’s Eve concert on Sydney Harbour, Minchin referred to Folds as,</w:t>
      </w:r>
      <w:r w:rsidRPr="1BFD3ADC" w:rsidR="0FFB8A25">
        <w:rPr>
          <w:rFonts w:ascii="Tahoma" w:hAnsi="Tahoma" w:cs="Tahoma"/>
          <w:i/>
          <w:iCs/>
          <w:color w:val="222222"/>
          <w:sz w:val="22"/>
          <w:szCs w:val="22"/>
        </w:rPr>
        <w:t xml:space="preserve"> “Without doubt, one of my favourite songwriters”</w:t>
      </w:r>
      <w:r w:rsidRPr="1BFD3ADC" w:rsidR="0FFB8A25">
        <w:rPr>
          <w:rFonts w:ascii="Tahoma" w:hAnsi="Tahoma" w:cs="Tahoma"/>
          <w:color w:val="222222"/>
          <w:sz w:val="22"/>
          <w:szCs w:val="22"/>
        </w:rPr>
        <w:t xml:space="preserve">. </w:t>
      </w:r>
    </w:p>
    <w:p w:rsidR="00023197" w:rsidP="00533949" w:rsidRDefault="00023197" w14:paraId="03608E29" w14:textId="7777777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="00533949" w:rsidP="28E9D914" w:rsidRDefault="00533949" w14:paraId="6C62F201" w14:textId="7DEA816D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205D5CF">
        <w:rPr>
          <w:rFonts w:ascii="Tahoma" w:hAnsi="Tahoma" w:cs="Tahoma"/>
          <w:color w:val="222222"/>
          <w:sz w:val="22"/>
          <w:szCs w:val="22"/>
        </w:rPr>
        <w:t xml:space="preserve">The </w:t>
      </w:r>
      <w:r w:rsidRPr="0205D5CF">
        <w:rPr>
          <w:rFonts w:ascii="Tahoma" w:hAnsi="Tahoma" w:cs="Tahoma"/>
          <w:b/>
          <w:bCs/>
          <w:color w:val="222222"/>
          <w:sz w:val="22"/>
          <w:szCs w:val="22"/>
        </w:rPr>
        <w:t xml:space="preserve">CELLAR DOOR SERIES </w:t>
      </w:r>
      <w:r w:rsidRPr="0205D5CF" w:rsidR="5AD9721B">
        <w:rPr>
          <w:rFonts w:ascii="Tahoma" w:hAnsi="Tahoma" w:cs="Tahoma"/>
          <w:color w:val="222222"/>
          <w:sz w:val="22"/>
          <w:szCs w:val="22"/>
        </w:rPr>
        <w:t>show</w:t>
      </w:r>
      <w:r w:rsidRPr="0205D5CF" w:rsidR="6F86FC0A">
        <w:rPr>
          <w:rFonts w:ascii="Tahoma" w:hAnsi="Tahoma" w:cs="Tahoma"/>
          <w:color w:val="222222"/>
          <w:sz w:val="22"/>
          <w:szCs w:val="22"/>
        </w:rPr>
        <w:t xml:space="preserve"> at </w:t>
      </w:r>
      <w:proofErr w:type="spellStart"/>
      <w:r w:rsidRPr="0205D5CF" w:rsidR="6F86FC0A">
        <w:rPr>
          <w:rFonts w:ascii="Tahoma" w:hAnsi="Tahoma" w:cs="Tahoma"/>
          <w:color w:val="222222"/>
          <w:sz w:val="22"/>
          <w:szCs w:val="22"/>
        </w:rPr>
        <w:t>Bimbadgen</w:t>
      </w:r>
      <w:proofErr w:type="spellEnd"/>
      <w:r w:rsidRPr="0205D5CF" w:rsidR="6F86FC0A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205D5CF">
        <w:rPr>
          <w:rFonts w:ascii="Tahoma" w:hAnsi="Tahoma" w:cs="Tahoma"/>
          <w:color w:val="222222"/>
          <w:sz w:val="22"/>
          <w:szCs w:val="22"/>
        </w:rPr>
        <w:t>will give his fans the chance to watch the genius at work,</w:t>
      </w:r>
      <w:r w:rsidRPr="0205D5CF" w:rsidR="00C96067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205D5CF" w:rsidR="002C0FC7">
        <w:rPr>
          <w:rFonts w:ascii="Tahoma" w:hAnsi="Tahoma" w:cs="Tahoma"/>
          <w:color w:val="222222"/>
          <w:sz w:val="22"/>
          <w:szCs w:val="22"/>
        </w:rPr>
        <w:t>close-u</w:t>
      </w:r>
      <w:r w:rsidRPr="0205D5CF" w:rsidR="2AFFB297">
        <w:rPr>
          <w:rFonts w:ascii="Tahoma" w:hAnsi="Tahoma" w:cs="Tahoma"/>
          <w:color w:val="222222"/>
          <w:sz w:val="22"/>
          <w:szCs w:val="22"/>
        </w:rPr>
        <w:t xml:space="preserve">p as he delivers a high-energy </w:t>
      </w:r>
      <w:r w:rsidRPr="0205D5CF" w:rsidR="12547EBD">
        <w:rPr>
          <w:rFonts w:ascii="Tahoma" w:hAnsi="Tahoma" w:cs="Tahoma"/>
          <w:color w:val="222222"/>
          <w:sz w:val="22"/>
          <w:szCs w:val="22"/>
        </w:rPr>
        <w:t>performance</w:t>
      </w:r>
      <w:r w:rsidRPr="0205D5CF" w:rsidR="2AFFB297">
        <w:rPr>
          <w:rFonts w:ascii="Tahoma" w:hAnsi="Tahoma" w:cs="Tahoma"/>
          <w:color w:val="222222"/>
          <w:sz w:val="22"/>
          <w:szCs w:val="22"/>
        </w:rPr>
        <w:t xml:space="preserve"> using the intimacy of just a piano. </w:t>
      </w:r>
    </w:p>
    <w:p w:rsidR="00023197" w:rsidP="00533949" w:rsidRDefault="00023197" w14:paraId="1DDC5136" w14:textId="7777777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="3DB09A28" w:rsidP="4980AF8D" w:rsidRDefault="3DB09A28" w14:paraId="0CD9800A" w14:textId="4A1BAF06">
      <w:pPr>
        <w:jc w:val="center"/>
      </w:pPr>
      <w:r w:rsidRPr="4980AF8D">
        <w:rPr>
          <w:rFonts w:ascii="Tahoma" w:hAnsi="Tahoma" w:cs="Tahoma"/>
          <w:i/>
          <w:iCs/>
          <w:color w:val="222222"/>
          <w:sz w:val="22"/>
          <w:szCs w:val="22"/>
          <w:lang w:val="en-US"/>
        </w:rPr>
        <w:t>“One of the greatest modern songwriters</w:t>
      </w:r>
      <w:r w:rsidRPr="4980AF8D" w:rsidR="5AC7B665">
        <w:rPr>
          <w:rFonts w:ascii="Tahoma" w:hAnsi="Tahoma" w:cs="Tahoma"/>
          <w:i/>
          <w:iCs/>
          <w:color w:val="222222"/>
          <w:sz w:val="22"/>
          <w:szCs w:val="22"/>
          <w:lang w:val="en-US"/>
        </w:rPr>
        <w:t>.</w:t>
      </w:r>
      <w:r w:rsidRPr="4980AF8D">
        <w:rPr>
          <w:rFonts w:ascii="Tahoma" w:hAnsi="Tahoma" w:cs="Tahoma"/>
          <w:i/>
          <w:iCs/>
          <w:color w:val="222222"/>
          <w:sz w:val="22"/>
          <w:szCs w:val="22"/>
          <w:lang w:val="en-US"/>
        </w:rPr>
        <w:t xml:space="preserve">” </w:t>
      </w:r>
    </w:p>
    <w:p w:rsidR="3DB09A28" w:rsidP="4980AF8D" w:rsidRDefault="3DB09A28" w14:paraId="1553E594" w14:textId="2FCF1F86">
      <w:pPr>
        <w:jc w:val="center"/>
        <w:rPr>
          <w:rFonts w:ascii="Tahoma" w:hAnsi="Tahoma" w:cs="Tahoma"/>
          <w:b/>
          <w:bCs/>
          <w:color w:val="222222"/>
          <w:sz w:val="22"/>
          <w:szCs w:val="22"/>
          <w:lang w:val="en-US"/>
        </w:rPr>
      </w:pPr>
      <w:r w:rsidRPr="4980AF8D">
        <w:rPr>
          <w:rFonts w:ascii="Tahoma" w:hAnsi="Tahoma" w:cs="Tahoma"/>
          <w:b/>
          <w:bCs/>
          <w:color w:val="222222"/>
          <w:sz w:val="22"/>
          <w:szCs w:val="22"/>
          <w:lang w:val="en-US"/>
        </w:rPr>
        <w:t>The Australian</w:t>
      </w:r>
    </w:p>
    <w:p w:rsidR="4980AF8D" w:rsidP="4980AF8D" w:rsidRDefault="4980AF8D" w14:paraId="7B3B6F0E" w14:textId="09E34E4A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="3B74F15E" w:rsidP="4980AF8D" w:rsidRDefault="3B74F15E" w14:paraId="4B3356C6" w14:textId="092E5E6A">
      <w:pPr>
        <w:spacing w:line="315" w:lineRule="atLeast"/>
        <w:jc w:val="center"/>
        <w:rPr>
          <w:rFonts w:ascii="Tahoma" w:hAnsi="Tahoma" w:cs="Tahoma"/>
          <w:i/>
          <w:iCs/>
          <w:color w:val="222222"/>
          <w:sz w:val="22"/>
          <w:szCs w:val="22"/>
        </w:rPr>
      </w:pPr>
      <w:r w:rsidRPr="4980AF8D">
        <w:rPr>
          <w:rFonts w:ascii="Tahoma" w:hAnsi="Tahoma" w:cs="Tahoma"/>
          <w:i/>
          <w:iCs/>
          <w:color w:val="222222"/>
          <w:sz w:val="22"/>
          <w:szCs w:val="22"/>
        </w:rPr>
        <w:t>“Old-fashioned showmanship, hummable tunes, lush arrangements and love were what we came for, and this show delivered.”</w:t>
      </w:r>
    </w:p>
    <w:p w:rsidR="3B74F15E" w:rsidP="4980AF8D" w:rsidRDefault="3B74F15E" w14:paraId="2EB130B9" w14:textId="75687074">
      <w:pPr>
        <w:spacing w:line="315" w:lineRule="atLeast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4980AF8D">
        <w:rPr>
          <w:rFonts w:ascii="Tahoma" w:hAnsi="Tahoma" w:cs="Tahoma"/>
          <w:b/>
          <w:bCs/>
          <w:color w:val="222222"/>
          <w:sz w:val="22"/>
          <w:szCs w:val="22"/>
        </w:rPr>
        <w:t>Sydney Morning Herald</w:t>
      </w:r>
    </w:p>
    <w:p w:rsidR="4980AF8D" w:rsidP="4980AF8D" w:rsidRDefault="4980AF8D" w14:paraId="308AAFC1" w14:textId="737236D6">
      <w:pPr>
        <w:spacing w:line="315" w:lineRule="atLeast"/>
        <w:jc w:val="center"/>
        <w:rPr>
          <w:rFonts w:ascii="Tahoma" w:hAnsi="Tahoma" w:cs="Tahoma"/>
          <w:i/>
          <w:iCs/>
          <w:color w:val="222222"/>
          <w:sz w:val="22"/>
          <w:szCs w:val="22"/>
        </w:rPr>
      </w:pPr>
    </w:p>
    <w:p w:rsidR="3DB09A28" w:rsidP="4980AF8D" w:rsidRDefault="3DB09A28" w14:paraId="533255D2" w14:textId="3F735F81">
      <w:pPr>
        <w:spacing w:line="315" w:lineRule="atLeast"/>
        <w:jc w:val="center"/>
        <w:rPr>
          <w:rFonts w:ascii="Tahoma" w:hAnsi="Tahoma" w:cs="Tahoma"/>
          <w:color w:val="222222"/>
          <w:sz w:val="22"/>
          <w:szCs w:val="22"/>
        </w:rPr>
      </w:pPr>
      <w:r w:rsidRPr="1BFD3ADC">
        <w:rPr>
          <w:rFonts w:ascii="Tahoma" w:hAnsi="Tahoma" w:cs="Tahoma"/>
          <w:color w:val="222222"/>
          <w:sz w:val="22"/>
          <w:szCs w:val="22"/>
        </w:rPr>
        <w:t>“</w:t>
      </w:r>
      <w:r w:rsidRPr="1BFD3ADC">
        <w:rPr>
          <w:rFonts w:ascii="Tahoma" w:hAnsi="Tahoma" w:cs="Tahoma"/>
          <w:i/>
          <w:iCs/>
          <w:color w:val="222222"/>
          <w:sz w:val="22"/>
          <w:szCs w:val="22"/>
        </w:rPr>
        <w:t xml:space="preserve">Folds is fun and big-hearted, and with a surfeit of charm, he transformed the </w:t>
      </w:r>
      <w:r w:rsidRPr="1BFD3ADC" w:rsidR="7E9F1707">
        <w:rPr>
          <w:rFonts w:ascii="Tahoma" w:hAnsi="Tahoma" w:cs="Tahoma"/>
          <w:i/>
          <w:iCs/>
          <w:color w:val="222222"/>
          <w:sz w:val="22"/>
          <w:szCs w:val="22"/>
        </w:rPr>
        <w:t>C</w:t>
      </w:r>
      <w:r w:rsidRPr="1BFD3ADC">
        <w:rPr>
          <w:rFonts w:ascii="Tahoma" w:hAnsi="Tahoma" w:cs="Tahoma"/>
          <w:i/>
          <w:iCs/>
          <w:color w:val="222222"/>
          <w:sz w:val="22"/>
          <w:szCs w:val="22"/>
        </w:rPr>
        <w:t xml:space="preserve">oncert </w:t>
      </w:r>
      <w:r w:rsidRPr="1BFD3ADC" w:rsidR="2FC546E2">
        <w:rPr>
          <w:rFonts w:ascii="Tahoma" w:hAnsi="Tahoma" w:cs="Tahoma"/>
          <w:i/>
          <w:iCs/>
          <w:color w:val="222222"/>
          <w:sz w:val="22"/>
          <w:szCs w:val="22"/>
        </w:rPr>
        <w:t>H</w:t>
      </w:r>
      <w:r w:rsidRPr="1BFD3ADC">
        <w:rPr>
          <w:rFonts w:ascii="Tahoma" w:hAnsi="Tahoma" w:cs="Tahoma"/>
          <w:i/>
          <w:iCs/>
          <w:color w:val="222222"/>
          <w:sz w:val="22"/>
          <w:szCs w:val="22"/>
        </w:rPr>
        <w:t>all’s formality into a joyful party vibe. The evening’s success sealed with a standing ovation.”</w:t>
      </w:r>
      <w:r w:rsidRPr="1BFD3ADC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3DB09A28" w:rsidP="4980AF8D" w:rsidRDefault="3DB09A28" w14:paraId="170FFC08" w14:textId="37EA37C7">
      <w:pPr>
        <w:spacing w:line="315" w:lineRule="atLeast"/>
        <w:jc w:val="center"/>
        <w:rPr>
          <w:rFonts w:ascii="Tahoma" w:hAnsi="Tahoma" w:cs="Tahoma"/>
          <w:color w:val="222222"/>
          <w:sz w:val="22"/>
          <w:szCs w:val="22"/>
        </w:rPr>
      </w:pPr>
      <w:r w:rsidRPr="4980AF8D">
        <w:rPr>
          <w:rFonts w:ascii="Tahoma" w:hAnsi="Tahoma" w:cs="Tahoma"/>
          <w:b/>
          <w:bCs/>
          <w:color w:val="222222"/>
          <w:sz w:val="22"/>
          <w:szCs w:val="22"/>
        </w:rPr>
        <w:t>Arts Hub</w:t>
      </w:r>
    </w:p>
    <w:p w:rsidR="4980AF8D" w:rsidP="4980AF8D" w:rsidRDefault="4980AF8D" w14:paraId="6A7BFCD8" w14:textId="7A036812">
      <w:pPr>
        <w:spacing w:line="315" w:lineRule="atLeast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</w:p>
    <w:p w:rsidRPr="00D32E78" w:rsidR="00D32E78" w:rsidP="70FE16B5" w:rsidRDefault="779EC204" w14:paraId="746F5A99" w14:textId="2D954A05">
      <w:pPr>
        <w:jc w:val="both"/>
        <w:rPr>
          <w:rFonts w:ascii="Tahoma" w:hAnsi="Tahoma" w:cs="Tahoma"/>
          <w:i/>
          <w:iCs/>
          <w:color w:val="222222"/>
          <w:sz w:val="22"/>
          <w:szCs w:val="22"/>
        </w:rPr>
      </w:pPr>
      <w:r w:rsidRPr="70FE16B5">
        <w:rPr>
          <w:rFonts w:ascii="Tahoma" w:hAnsi="Tahoma" w:cs="Tahoma"/>
          <w:color w:val="222222"/>
          <w:sz w:val="22"/>
          <w:szCs w:val="22"/>
        </w:rPr>
        <w:t>Roundhouse Entertainment Promoter Michael Newton said: </w:t>
      </w:r>
      <w:r w:rsidRPr="70FE16B5">
        <w:rPr>
          <w:rFonts w:ascii="Tahoma" w:hAnsi="Tahoma" w:cs="Tahoma"/>
          <w:i/>
          <w:iCs/>
          <w:color w:val="222222"/>
          <w:sz w:val="22"/>
          <w:szCs w:val="22"/>
        </w:rPr>
        <w:t>“The</w:t>
      </w:r>
      <w:r w:rsidRPr="70FE16B5" w:rsidR="2385A4FE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  <w:r w:rsidRPr="70FE16B5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>CELLAR</w:t>
      </w:r>
      <w:r w:rsidRPr="70FE16B5" w:rsidR="01CEC7E0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 xml:space="preserve"> </w:t>
      </w:r>
      <w:r w:rsidRPr="70FE16B5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>DOOR</w:t>
      </w:r>
      <w:r w:rsidRPr="70FE16B5" w:rsidR="683367D8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 xml:space="preserve"> </w:t>
      </w:r>
      <w:r w:rsidRPr="70FE16B5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>SERIES </w:t>
      </w:r>
    </w:p>
    <w:p w:rsidRPr="00D32E78" w:rsidR="00D32E78" w:rsidP="7B3D83B8" w:rsidRDefault="779EC204" w14:paraId="0DC9DAFE" w14:textId="1224075D">
      <w:pPr>
        <w:jc w:val="both"/>
        <w:rPr>
          <w:rFonts w:ascii="Tahoma" w:hAnsi="Tahoma" w:cs="Tahoma"/>
          <w:i/>
          <w:iCs/>
          <w:color w:val="222222"/>
          <w:sz w:val="22"/>
          <w:szCs w:val="22"/>
        </w:rPr>
      </w:pPr>
      <w:r w:rsidRPr="7B3D83B8">
        <w:rPr>
          <w:rFonts w:ascii="Tahoma" w:hAnsi="Tahoma" w:cs="Tahoma"/>
          <w:i/>
          <w:iCs/>
          <w:color w:val="222222"/>
          <w:sz w:val="22"/>
          <w:szCs w:val="22"/>
        </w:rPr>
        <w:t>will eas</w:t>
      </w:r>
      <w:r w:rsidRPr="7B3D83B8" w:rsidR="02F8C624">
        <w:rPr>
          <w:rFonts w:ascii="Tahoma" w:hAnsi="Tahoma" w:cs="Tahoma"/>
          <w:i/>
          <w:iCs/>
          <w:color w:val="222222"/>
          <w:sz w:val="22"/>
          <w:szCs w:val="22"/>
        </w:rPr>
        <w:t xml:space="preserve">e </w:t>
      </w:r>
      <w:r w:rsidRPr="7B3D83B8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>a day on the green </w:t>
      </w:r>
      <w:r w:rsidRPr="7B3D83B8" w:rsidR="29232ED9">
        <w:rPr>
          <w:rFonts w:ascii="Tahoma" w:hAnsi="Tahoma" w:cs="Tahoma"/>
          <w:i/>
          <w:iCs/>
          <w:color w:val="222222"/>
          <w:sz w:val="22"/>
          <w:szCs w:val="22"/>
        </w:rPr>
        <w:t>f</w:t>
      </w:r>
      <w:r w:rsidRPr="7B3D83B8">
        <w:rPr>
          <w:rFonts w:ascii="Tahoma" w:hAnsi="Tahoma" w:cs="Tahoma"/>
          <w:i/>
          <w:iCs/>
          <w:color w:val="222222"/>
          <w:sz w:val="22"/>
          <w:szCs w:val="22"/>
        </w:rPr>
        <w:t>ans back into live music safely without compromising on quality entertainment. The concept will look different – as well as the smaller capacity,</w:t>
      </w:r>
      <w:r w:rsidRPr="7B3D83B8" w:rsidR="2F4082B9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  <w:r w:rsidRPr="7B3D83B8">
        <w:rPr>
          <w:rFonts w:ascii="Tahoma" w:hAnsi="Tahoma" w:cs="Tahoma"/>
          <w:i/>
          <w:iCs/>
          <w:color w:val="222222"/>
          <w:sz w:val="22"/>
          <w:szCs w:val="22"/>
        </w:rPr>
        <w:t>the </w:t>
      </w:r>
      <w:r w:rsidRPr="7B3D83B8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>CELLAR DOOR SERIES</w:t>
      </w:r>
      <w:r w:rsidRPr="7B3D83B8">
        <w:rPr>
          <w:rFonts w:ascii="Tahoma" w:hAnsi="Tahoma" w:cs="Tahoma"/>
          <w:i/>
          <w:iCs/>
          <w:color w:val="222222"/>
          <w:sz w:val="22"/>
          <w:szCs w:val="22"/>
        </w:rPr>
        <w:t> will start and finish earlier, with the show ending before sunset and only two artists on the bill.</w:t>
      </w:r>
      <w:r w:rsidRPr="7B3D83B8" w:rsidR="79BF528A">
        <w:rPr>
          <w:rFonts w:ascii="Tahoma" w:hAnsi="Tahoma" w:cs="Tahoma"/>
          <w:i/>
          <w:iCs/>
          <w:color w:val="222222"/>
          <w:sz w:val="22"/>
          <w:szCs w:val="22"/>
        </w:rPr>
        <w:t>”</w:t>
      </w:r>
    </w:p>
    <w:p w:rsidRPr="00D32E78" w:rsidR="00D32E78" w:rsidP="7B3D83B8" w:rsidRDefault="00D32E78" w14:paraId="52595824" w14:textId="16EA952B">
      <w:pPr>
        <w:jc w:val="both"/>
        <w:rPr>
          <w:rFonts w:ascii="Tahoma" w:hAnsi="Tahoma" w:cs="Tahoma"/>
          <w:i/>
          <w:iCs/>
          <w:color w:val="222222"/>
          <w:sz w:val="22"/>
          <w:szCs w:val="22"/>
        </w:rPr>
      </w:pPr>
    </w:p>
    <w:p w:rsidRPr="00D32E78" w:rsidR="00D32E78" w:rsidP="7B3D83B8" w:rsidRDefault="79BF528A" w14:paraId="3BCBE2BC" w14:textId="488237EB">
      <w:pPr>
        <w:jc w:val="both"/>
        <w:rPr>
          <w:rFonts w:ascii="Tahoma" w:hAnsi="Tahoma" w:cs="Tahoma"/>
          <w:i/>
          <w:iCs/>
          <w:color w:val="222222"/>
          <w:sz w:val="22"/>
          <w:szCs w:val="22"/>
        </w:rPr>
      </w:pPr>
      <w:r w:rsidRPr="7B3D83B8">
        <w:rPr>
          <w:rFonts w:ascii="Tahoma" w:hAnsi="Tahoma" w:cs="Tahoma"/>
          <w:i/>
          <w:iCs/>
          <w:color w:val="222222"/>
          <w:sz w:val="22"/>
          <w:szCs w:val="22"/>
        </w:rPr>
        <w:t>“</w:t>
      </w:r>
      <w:r w:rsidRPr="7B3D83B8" w:rsidR="779EC204">
        <w:rPr>
          <w:rFonts w:ascii="Tahoma" w:hAnsi="Tahoma" w:cs="Tahoma"/>
          <w:i/>
          <w:iCs/>
          <w:color w:val="222222"/>
          <w:sz w:val="22"/>
          <w:szCs w:val="22"/>
        </w:rPr>
        <w:t>Twenty years and nearly 500 shows since we launched </w:t>
      </w:r>
      <w:r w:rsidRPr="7B3D83B8" w:rsidR="779EC204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>a day on the green</w:t>
      </w:r>
      <w:r w:rsidRPr="7B3D83B8" w:rsidR="779EC204">
        <w:rPr>
          <w:rFonts w:ascii="Tahoma" w:hAnsi="Tahoma" w:cs="Tahoma"/>
          <w:i/>
          <w:iCs/>
          <w:color w:val="222222"/>
          <w:sz w:val="22"/>
          <w:szCs w:val="22"/>
        </w:rPr>
        <w:t xml:space="preserve">, it’s exciting to announce something new that will complement </w:t>
      </w:r>
      <w:proofErr w:type="gramStart"/>
      <w:r w:rsidRPr="7B3D83B8" w:rsidR="477717B3">
        <w:rPr>
          <w:rFonts w:ascii="Tahoma" w:hAnsi="Tahoma" w:cs="Tahoma"/>
          <w:i/>
          <w:iCs/>
          <w:color w:val="222222"/>
          <w:sz w:val="22"/>
          <w:szCs w:val="22"/>
        </w:rPr>
        <w:t>the</w:t>
      </w:r>
      <w:r w:rsidRPr="7B3D83B8" w:rsidR="67953E5E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  <w:r w:rsidRPr="7B3D83B8" w:rsidR="477717B3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>a</w:t>
      </w:r>
      <w:proofErr w:type="gramEnd"/>
      <w:r w:rsidRPr="7B3D83B8" w:rsidR="477717B3">
        <w:rPr>
          <w:rFonts w:ascii="Tahoma" w:hAnsi="Tahoma" w:cs="Tahoma"/>
          <w:b/>
          <w:bCs/>
          <w:i/>
          <w:iCs/>
          <w:color w:val="222222"/>
          <w:sz w:val="22"/>
          <w:szCs w:val="22"/>
        </w:rPr>
        <w:t xml:space="preserve"> day on the green</w:t>
      </w:r>
      <w:r w:rsidRPr="7B3D83B8" w:rsidR="477717B3">
        <w:rPr>
          <w:rFonts w:ascii="Tahoma" w:hAnsi="Tahoma" w:cs="Tahoma"/>
          <w:i/>
          <w:iCs/>
          <w:color w:val="222222"/>
          <w:sz w:val="22"/>
          <w:szCs w:val="22"/>
        </w:rPr>
        <w:t xml:space="preserve"> experience</w:t>
      </w:r>
      <w:r w:rsidRPr="7B3D83B8" w:rsidR="779EC204">
        <w:rPr>
          <w:rFonts w:ascii="Tahoma" w:hAnsi="Tahoma" w:cs="Tahoma"/>
          <w:i/>
          <w:iCs/>
          <w:color w:val="222222"/>
          <w:sz w:val="22"/>
          <w:szCs w:val="22"/>
        </w:rPr>
        <w:t>. And we’re thrilled to be launching the series with honorary Aussie Ben Folds and look forward to announcing more Cellar Door shows around the country soon.”</w:t>
      </w:r>
    </w:p>
    <w:p w:rsidRPr="00D32E78" w:rsidR="00D32E78" w:rsidP="70FE16B5" w:rsidRDefault="00D32E78" w14:paraId="28837C9A" w14:textId="77777777">
      <w:pPr>
        <w:spacing w:line="315" w:lineRule="atLeast"/>
        <w:rPr>
          <w:rFonts w:ascii="Tahoma" w:hAnsi="Tahoma" w:cs="Tahoma"/>
          <w:color w:val="222222"/>
          <w:sz w:val="22"/>
          <w:szCs w:val="22"/>
        </w:rPr>
      </w:pPr>
    </w:p>
    <w:p w:rsidRPr="00392BBA" w:rsidR="1FC9112D" w:rsidP="76CB4752" w:rsidRDefault="438C332A" w14:paraId="2C3B3D6A" w14:textId="0BFFE554">
      <w:pPr>
        <w:spacing w:line="315" w:lineRule="atLeast"/>
        <w:jc w:val="both"/>
        <w:rPr>
          <w:rFonts w:ascii="Helvetica Neue" w:hAnsi="Helvetica Neue" w:eastAsia="Helvetica Neue" w:cs="Helvetica Neue"/>
          <w:color w:val="000000" w:themeColor="text1"/>
          <w:sz w:val="18"/>
          <w:szCs w:val="18"/>
        </w:rPr>
      </w:pPr>
      <w:r w:rsidRPr="76CB4752">
        <w:rPr>
          <w:rFonts w:ascii="Tahoma" w:hAnsi="Tahoma" w:cs="Tahoma"/>
          <w:color w:val="222222"/>
          <w:sz w:val="22"/>
          <w:szCs w:val="22"/>
        </w:rPr>
        <w:t xml:space="preserve">In addition to releasing her second studio album last June, </w:t>
      </w:r>
      <w:r w:rsidRPr="76CB4752">
        <w:rPr>
          <w:rFonts w:ascii="Tahoma" w:hAnsi="Tahoma" w:cs="Tahoma"/>
          <w:i/>
          <w:iCs/>
          <w:color w:val="222222"/>
          <w:sz w:val="22"/>
          <w:szCs w:val="22"/>
        </w:rPr>
        <w:t>Our Two Skins</w:t>
      </w:r>
      <w:r w:rsidRPr="76CB4752">
        <w:rPr>
          <w:rFonts w:ascii="Tahoma" w:hAnsi="Tahoma" w:cs="Tahoma"/>
          <w:color w:val="222222"/>
          <w:sz w:val="22"/>
          <w:szCs w:val="22"/>
        </w:rPr>
        <w:t xml:space="preserve">, </w:t>
      </w:r>
      <w:r w:rsidRPr="76CB4752">
        <w:rPr>
          <w:rFonts w:ascii="Tahoma" w:hAnsi="Tahoma" w:cs="Tahoma"/>
          <w:b/>
          <w:bCs/>
          <w:color w:val="222222"/>
          <w:sz w:val="22"/>
          <w:szCs w:val="22"/>
        </w:rPr>
        <w:t>GORDI</w:t>
      </w:r>
      <w:r w:rsidRPr="76CB4752">
        <w:rPr>
          <w:rFonts w:ascii="Tahoma" w:hAnsi="Tahoma" w:cs="Tahoma"/>
          <w:color w:val="222222"/>
          <w:sz w:val="22"/>
          <w:szCs w:val="22"/>
        </w:rPr>
        <w:t xml:space="preserve"> </w:t>
      </w:r>
      <w:r w:rsidRPr="76CB4752" w:rsidR="14916D3C">
        <w:rPr>
          <w:rFonts w:ascii="Tahoma" w:hAnsi="Tahoma" w:cs="Tahoma"/>
          <w:color w:val="222222"/>
          <w:sz w:val="22"/>
          <w:szCs w:val="22"/>
        </w:rPr>
        <w:t xml:space="preserve">(aka Sophie Payten) </w:t>
      </w:r>
      <w:r w:rsidRPr="76CB4752">
        <w:rPr>
          <w:rFonts w:ascii="Tahoma" w:hAnsi="Tahoma" w:cs="Tahoma"/>
          <w:color w:val="222222"/>
          <w:sz w:val="22"/>
          <w:szCs w:val="22"/>
        </w:rPr>
        <w:t xml:space="preserve">also balanced work as a doctor, donning the scrubs to assist with under-staffed local hospitals in Melbourne during the height of the COVID-19 pandemic. The album </w:t>
      </w:r>
      <w:r w:rsidRPr="76CB4752">
        <w:rPr>
          <w:rFonts w:ascii="Tahoma" w:hAnsi="Tahoma" w:cs="Tahoma"/>
          <w:color w:val="222222"/>
          <w:sz w:val="22"/>
          <w:szCs w:val="22"/>
        </w:rPr>
        <w:lastRenderedPageBreak/>
        <w:t>was warmly embraced by critics and fans, making its debut in the ARIA Top 20</w:t>
      </w:r>
      <w:r w:rsidRPr="789D6205" w:rsidR="31AB61BA">
        <w:rPr>
          <w:rFonts w:ascii="Tahoma" w:hAnsi="Tahoma" w:cs="Tahoma"/>
          <w:color w:val="222222"/>
          <w:sz w:val="22"/>
          <w:szCs w:val="22"/>
        </w:rPr>
        <w:t>.</w:t>
      </w:r>
      <w:r w:rsidRPr="76CB4752">
        <w:rPr>
          <w:rFonts w:ascii="Tahoma" w:hAnsi="Tahoma" w:cs="Tahoma"/>
          <w:color w:val="222222"/>
          <w:sz w:val="22"/>
          <w:szCs w:val="22"/>
        </w:rPr>
        <w:t xml:space="preserve"> It was also nominated for an ARIA Award and two J Awards – recognition of its depth, intricacy and beauty.</w:t>
      </w:r>
      <w:r w:rsidRPr="76CB4752">
        <w:rPr>
          <w:rFonts w:ascii="Tahoma" w:hAnsi="Tahoma" w:cs="Tahoma"/>
          <w:b/>
          <w:bCs/>
          <w:color w:val="222222"/>
          <w:sz w:val="22"/>
          <w:szCs w:val="22"/>
        </w:rPr>
        <w:t xml:space="preserve"> G</w:t>
      </w:r>
      <w:r w:rsidRPr="76CB4752" w:rsidR="7FF7E482">
        <w:rPr>
          <w:rFonts w:ascii="Tahoma" w:hAnsi="Tahoma" w:cs="Tahoma"/>
          <w:b/>
          <w:bCs/>
          <w:color w:val="222222"/>
          <w:sz w:val="22"/>
          <w:szCs w:val="22"/>
        </w:rPr>
        <w:t>ORDI</w:t>
      </w:r>
      <w:r w:rsidRPr="76CB4752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r w:rsidRPr="76CB4752">
        <w:rPr>
          <w:rFonts w:ascii="Tahoma" w:hAnsi="Tahoma" w:cs="Tahoma"/>
          <w:color w:val="222222"/>
          <w:sz w:val="22"/>
          <w:szCs w:val="22"/>
        </w:rPr>
        <w:t xml:space="preserve">has just released a new single with </w:t>
      </w:r>
      <w:r w:rsidRPr="76CB4752" w:rsidR="4A575208">
        <w:rPr>
          <w:rFonts w:ascii="Tahoma" w:hAnsi="Tahoma" w:cs="Tahoma"/>
          <w:color w:val="222222"/>
          <w:sz w:val="22"/>
          <w:szCs w:val="22"/>
        </w:rPr>
        <w:t xml:space="preserve">singer-songwriter </w:t>
      </w:r>
      <w:r w:rsidRPr="76CB4752">
        <w:rPr>
          <w:rFonts w:ascii="Tahoma" w:hAnsi="Tahoma" w:cs="Tahoma"/>
          <w:color w:val="222222"/>
          <w:sz w:val="22"/>
          <w:szCs w:val="22"/>
        </w:rPr>
        <w:t xml:space="preserve">Alex Lahey, the delectable pop gem </w:t>
      </w:r>
      <w:r w:rsidRPr="76CB4752">
        <w:rPr>
          <w:rFonts w:ascii="Tahoma" w:hAnsi="Tahoma" w:cs="Tahoma"/>
          <w:i/>
          <w:iCs/>
          <w:color w:val="222222"/>
          <w:sz w:val="22"/>
          <w:szCs w:val="22"/>
        </w:rPr>
        <w:t>Dino’s.</w:t>
      </w:r>
      <w:r w:rsidRPr="76CB4752" w:rsidR="6F96C254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</w:p>
    <w:p w:rsidRPr="00392BBA" w:rsidR="1FC9112D" w:rsidP="1FC9112D" w:rsidRDefault="1FC9112D" w14:paraId="7F761299" w14:textId="7A703EBA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  <w:highlight w:val="yellow"/>
        </w:rPr>
      </w:pPr>
      <w:r>
        <w:br/>
      </w:r>
      <w:r w:rsidRPr="7569A727" w:rsidR="22CA6B1E">
        <w:rPr>
          <w:rFonts w:ascii="Tahoma" w:hAnsi="Tahoma" w:cs="Tahoma"/>
          <w:color w:val="222222"/>
          <w:sz w:val="22"/>
          <w:szCs w:val="22"/>
        </w:rPr>
        <w:t>T</w:t>
      </w:r>
      <w:r w:rsidRPr="7569A727" w:rsidR="3E1EDBF5">
        <w:rPr>
          <w:rFonts w:ascii="Tahoma" w:hAnsi="Tahoma" w:cs="Tahoma"/>
          <w:color w:val="222222"/>
          <w:sz w:val="22"/>
          <w:szCs w:val="22"/>
        </w:rPr>
        <w:t xml:space="preserve">he inaugural </w:t>
      </w:r>
      <w:r w:rsidRPr="7569A727" w:rsidR="3E1EDBF5">
        <w:rPr>
          <w:rFonts w:ascii="Tahoma" w:hAnsi="Tahoma" w:cs="Tahoma"/>
          <w:b/>
          <w:bCs/>
          <w:color w:val="222222"/>
          <w:sz w:val="22"/>
          <w:szCs w:val="22"/>
        </w:rPr>
        <w:t>C</w:t>
      </w:r>
      <w:r w:rsidRPr="7569A727" w:rsidR="5854B251">
        <w:rPr>
          <w:rFonts w:ascii="Tahoma" w:hAnsi="Tahoma" w:cs="Tahoma"/>
          <w:b/>
          <w:bCs/>
          <w:color w:val="222222"/>
          <w:sz w:val="22"/>
          <w:szCs w:val="22"/>
        </w:rPr>
        <w:t>ELLAR DOOR SERIES</w:t>
      </w:r>
      <w:r w:rsidRPr="7569A727" w:rsidR="3E1EDBF5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r w:rsidRPr="7569A727" w:rsidR="3E1EDBF5">
        <w:rPr>
          <w:rFonts w:ascii="Tahoma" w:hAnsi="Tahoma" w:cs="Tahoma"/>
          <w:color w:val="222222"/>
          <w:sz w:val="22"/>
          <w:szCs w:val="22"/>
        </w:rPr>
        <w:t>will also offer a range of food and beverages for sale, including food trucks, premium wines, champagne and craft beers.</w:t>
      </w:r>
    </w:p>
    <w:p w:rsidRPr="00392BBA" w:rsidR="1FC9112D" w:rsidP="1FC9112D" w:rsidRDefault="1FC9112D" w14:paraId="45D0B201" w14:textId="058F5005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  <w:highlight w:val="yellow"/>
        </w:rPr>
      </w:pPr>
    </w:p>
    <w:p w:rsidRPr="002B6586" w:rsidR="3B7712FA" w:rsidP="00897DE9" w:rsidRDefault="3B7712FA" w14:paraId="07E39C08" w14:textId="58FECC7C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395BC6">
        <w:rPr>
          <w:rFonts w:ascii="Tahoma" w:hAnsi="Tahoma" w:cs="Tahoma"/>
          <w:color w:val="222222"/>
          <w:sz w:val="22"/>
          <w:szCs w:val="22"/>
        </w:rPr>
        <w:t xml:space="preserve">Operating under an approved COVID-safe plan, ticket buyers to the </w:t>
      </w:r>
      <w:r w:rsidRPr="00395BC6" w:rsidR="1EC39738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00395BC6" w:rsidR="1EC39738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395BC6" w:rsidR="5BA06E3F">
        <w:rPr>
          <w:rFonts w:ascii="Tahoma" w:hAnsi="Tahoma" w:cs="Tahoma"/>
          <w:color w:val="222222"/>
          <w:sz w:val="22"/>
          <w:szCs w:val="22"/>
        </w:rPr>
        <w:t>will b</w:t>
      </w:r>
      <w:r w:rsidRPr="00395BC6" w:rsidR="3BE5DBA4">
        <w:rPr>
          <w:rFonts w:ascii="Tahoma" w:hAnsi="Tahoma" w:cs="Tahoma"/>
          <w:color w:val="222222"/>
          <w:sz w:val="22"/>
          <w:szCs w:val="22"/>
        </w:rPr>
        <w:t xml:space="preserve">e </w:t>
      </w:r>
      <w:r w:rsidRPr="00395BC6" w:rsidR="0D8ACA1E">
        <w:rPr>
          <w:rFonts w:ascii="Tahoma" w:hAnsi="Tahoma" w:cs="Tahoma"/>
          <w:color w:val="222222"/>
          <w:sz w:val="22"/>
          <w:szCs w:val="22"/>
        </w:rPr>
        <w:t xml:space="preserve">in a </w:t>
      </w:r>
      <w:r w:rsidRPr="00395BC6" w:rsidR="090CEF55">
        <w:rPr>
          <w:rFonts w:ascii="Tahoma" w:hAnsi="Tahoma" w:cs="Tahoma"/>
          <w:color w:val="222222"/>
          <w:sz w:val="22"/>
          <w:szCs w:val="22"/>
        </w:rPr>
        <w:t>socially distanced</w:t>
      </w:r>
      <w:r w:rsidRPr="00395BC6" w:rsidR="5E45BC1A">
        <w:rPr>
          <w:rFonts w:ascii="Tahoma" w:hAnsi="Tahoma" w:cs="Tahoma"/>
          <w:color w:val="222222"/>
          <w:sz w:val="22"/>
          <w:szCs w:val="22"/>
        </w:rPr>
        <w:t xml:space="preserve"> seated </w:t>
      </w:r>
      <w:r w:rsidRPr="00395BC6" w:rsidR="090CEF55">
        <w:rPr>
          <w:rFonts w:ascii="Tahoma" w:hAnsi="Tahoma" w:cs="Tahoma"/>
          <w:color w:val="222222"/>
          <w:sz w:val="22"/>
          <w:szCs w:val="22"/>
        </w:rPr>
        <w:t xml:space="preserve">general admission environment </w:t>
      </w:r>
      <w:r w:rsidRPr="00395BC6" w:rsidR="1361422C">
        <w:rPr>
          <w:rFonts w:ascii="Tahoma" w:hAnsi="Tahoma" w:cs="Tahoma"/>
          <w:color w:val="222222"/>
          <w:sz w:val="22"/>
          <w:szCs w:val="22"/>
        </w:rPr>
        <w:t>with patrons required to bring their own</w:t>
      </w:r>
      <w:r w:rsidRPr="00395BC6" w:rsidR="07A865DC">
        <w:rPr>
          <w:rFonts w:ascii="Tahoma" w:hAnsi="Tahoma" w:cs="Tahoma"/>
          <w:color w:val="222222"/>
          <w:sz w:val="22"/>
          <w:szCs w:val="22"/>
        </w:rPr>
        <w:t xml:space="preserve"> standard</w:t>
      </w:r>
      <w:r w:rsidRPr="00395BC6" w:rsidR="1361422C">
        <w:rPr>
          <w:rFonts w:ascii="Tahoma" w:hAnsi="Tahoma" w:cs="Tahoma"/>
          <w:color w:val="222222"/>
          <w:sz w:val="22"/>
          <w:szCs w:val="22"/>
        </w:rPr>
        <w:t xml:space="preserve"> camp</w:t>
      </w:r>
      <w:r w:rsidRPr="00395BC6" w:rsidR="33AC0160">
        <w:rPr>
          <w:rFonts w:ascii="Tahoma" w:hAnsi="Tahoma" w:cs="Tahoma"/>
          <w:color w:val="222222"/>
          <w:sz w:val="22"/>
          <w:szCs w:val="22"/>
        </w:rPr>
        <w:t>ing</w:t>
      </w:r>
      <w:r w:rsidRPr="00395BC6" w:rsidR="1361422C">
        <w:rPr>
          <w:rFonts w:ascii="Tahoma" w:hAnsi="Tahoma" w:cs="Tahoma"/>
          <w:color w:val="222222"/>
          <w:sz w:val="22"/>
          <w:szCs w:val="22"/>
        </w:rPr>
        <w:t xml:space="preserve"> chair</w:t>
      </w:r>
      <w:r w:rsidRPr="00395BC6" w:rsidR="6B1CA1BE">
        <w:rPr>
          <w:rFonts w:ascii="Tahoma" w:hAnsi="Tahoma" w:cs="Tahoma"/>
          <w:color w:val="222222"/>
          <w:sz w:val="22"/>
          <w:szCs w:val="22"/>
        </w:rPr>
        <w:t>s</w:t>
      </w:r>
      <w:r w:rsidRPr="00395BC6" w:rsidR="1361422C">
        <w:rPr>
          <w:rFonts w:ascii="Tahoma" w:hAnsi="Tahoma" w:cs="Tahoma"/>
          <w:color w:val="222222"/>
          <w:sz w:val="22"/>
          <w:szCs w:val="22"/>
        </w:rPr>
        <w:t>.</w:t>
      </w:r>
    </w:p>
    <w:p w:rsidR="00023197" w:rsidP="1FC9112D" w:rsidRDefault="00533949" w14:paraId="37C73703" w14:textId="37A8A693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>
        <w:br/>
      </w:r>
      <w:r w:rsidRPr="1FC9112D">
        <w:rPr>
          <w:rFonts w:ascii="Tahoma" w:hAnsi="Tahoma" w:cs="Tahoma"/>
          <w:color w:val="222222"/>
          <w:sz w:val="22"/>
          <w:szCs w:val="22"/>
        </w:rPr>
        <w:t xml:space="preserve">Known for its high-quality patron experience and calibre of artists, </w:t>
      </w:r>
      <w:r w:rsidRPr="1FC9112D">
        <w:rPr>
          <w:rFonts w:ascii="Tahoma" w:hAnsi="Tahoma" w:cs="Tahoma"/>
          <w:b/>
          <w:bCs/>
          <w:color w:val="222222"/>
          <w:sz w:val="22"/>
          <w:szCs w:val="22"/>
        </w:rPr>
        <w:t>a day on</w:t>
      </w:r>
      <w:r w:rsidRPr="1FC9112D" w:rsidR="39B46F60">
        <w:rPr>
          <w:rFonts w:ascii="Tahoma" w:hAnsi="Tahoma" w:cs="Tahoma"/>
          <w:b/>
          <w:bCs/>
          <w:color w:val="222222"/>
          <w:sz w:val="22"/>
          <w:szCs w:val="22"/>
        </w:rPr>
        <w:t xml:space="preserve"> the green’s</w:t>
      </w:r>
      <w:r w:rsidRPr="1FC9112D" w:rsidR="39B46F60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023197" w:rsidP="1FC9112D" w:rsidRDefault="00533949" w14:paraId="493A376A" w14:textId="11634847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1FC9112D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1FC9112D">
        <w:rPr>
          <w:rFonts w:ascii="Tahoma" w:hAnsi="Tahoma" w:cs="Tahoma"/>
          <w:color w:val="222222"/>
          <w:sz w:val="22"/>
          <w:szCs w:val="22"/>
        </w:rPr>
        <w:t xml:space="preserve"> is the perfect way to reintroduce the good food,</w:t>
      </w:r>
      <w:r w:rsidRPr="1FC9112D" w:rsidR="44FC3620">
        <w:rPr>
          <w:rFonts w:ascii="Tahoma" w:hAnsi="Tahoma" w:cs="Tahoma"/>
          <w:color w:val="222222"/>
          <w:sz w:val="22"/>
          <w:szCs w:val="22"/>
        </w:rPr>
        <w:t xml:space="preserve"> fine wine and great music experience,</w:t>
      </w:r>
      <w:r w:rsidRPr="1FC9112D">
        <w:rPr>
          <w:rFonts w:ascii="Tahoma" w:hAnsi="Tahoma" w:cs="Tahoma"/>
          <w:color w:val="222222"/>
          <w:sz w:val="22"/>
          <w:szCs w:val="22"/>
        </w:rPr>
        <w:t xml:space="preserve"> while supporting local wineries and businesses</w:t>
      </w:r>
      <w:r w:rsidRPr="1FC9112D" w:rsidR="007508E1">
        <w:rPr>
          <w:rFonts w:ascii="Tahoma" w:hAnsi="Tahoma" w:cs="Tahoma"/>
          <w:color w:val="222222"/>
          <w:sz w:val="22"/>
          <w:szCs w:val="22"/>
        </w:rPr>
        <w:t>,</w:t>
      </w:r>
      <w:r w:rsidRPr="1FC9112D">
        <w:rPr>
          <w:rFonts w:ascii="Tahoma" w:hAnsi="Tahoma" w:cs="Tahoma"/>
          <w:color w:val="222222"/>
          <w:sz w:val="22"/>
          <w:szCs w:val="22"/>
        </w:rPr>
        <w:t xml:space="preserve"> as local touring</w:t>
      </w:r>
      <w:r w:rsidRPr="1FC9112D" w:rsidR="24D4DFF7">
        <w:rPr>
          <w:rFonts w:ascii="Tahoma" w:hAnsi="Tahoma" w:cs="Tahoma"/>
          <w:color w:val="222222"/>
          <w:sz w:val="22"/>
          <w:szCs w:val="22"/>
        </w:rPr>
        <w:t xml:space="preserve"> </w:t>
      </w:r>
      <w:r w:rsidRPr="1FC9112D">
        <w:rPr>
          <w:rFonts w:ascii="Tahoma" w:hAnsi="Tahoma" w:cs="Tahoma"/>
          <w:color w:val="222222"/>
          <w:sz w:val="22"/>
          <w:szCs w:val="22"/>
        </w:rPr>
        <w:t>and live events return this year.</w:t>
      </w:r>
    </w:p>
    <w:p w:rsidR="00023197" w:rsidP="1FC9112D" w:rsidRDefault="00023197" w14:paraId="38755D84" w14:textId="00D060A5">
      <w:pPr>
        <w:spacing w:line="315" w:lineRule="atLeast"/>
      </w:pPr>
    </w:p>
    <w:p w:rsidR="00023197" w:rsidP="0005285A" w:rsidRDefault="007508E1" w14:paraId="2AC91EC6" w14:textId="6C87B128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1741C45C">
        <w:rPr>
          <w:rFonts w:ascii="Tahoma" w:hAnsi="Tahoma" w:cs="Tahoma"/>
          <w:color w:val="222222"/>
          <w:sz w:val="22"/>
          <w:szCs w:val="22"/>
        </w:rPr>
        <w:t>Events</w:t>
      </w:r>
      <w:r w:rsidRPr="1741C45C" w:rsidR="00533949">
        <w:rPr>
          <w:rFonts w:ascii="Tahoma" w:hAnsi="Tahoma" w:cs="Tahoma"/>
          <w:color w:val="222222"/>
          <w:sz w:val="22"/>
          <w:szCs w:val="22"/>
        </w:rPr>
        <w:t xml:space="preserve"> will be managed in line with the latest State and Federal Government health</w:t>
      </w:r>
      <w:r w:rsidRPr="1741C45C" w:rsidR="5CF0D8C9">
        <w:rPr>
          <w:rFonts w:ascii="Tahoma" w:hAnsi="Tahoma" w:cs="Tahoma"/>
          <w:color w:val="222222"/>
          <w:sz w:val="22"/>
          <w:szCs w:val="22"/>
        </w:rPr>
        <w:t xml:space="preserve"> </w:t>
      </w:r>
      <w:r w:rsidRPr="1741C45C" w:rsidR="00533949">
        <w:rPr>
          <w:rFonts w:ascii="Tahoma" w:hAnsi="Tahoma" w:cs="Tahoma"/>
          <w:color w:val="222222"/>
          <w:sz w:val="22"/>
          <w:szCs w:val="22"/>
        </w:rPr>
        <w:t>advice and guidelines regarding physical distancing and venue capacity with respect to</w:t>
      </w:r>
      <w:r w:rsidRPr="1741C45C" w:rsidR="220F9B8A">
        <w:rPr>
          <w:rFonts w:ascii="Tahoma" w:hAnsi="Tahoma" w:cs="Tahoma"/>
          <w:color w:val="222222"/>
          <w:sz w:val="22"/>
          <w:szCs w:val="22"/>
        </w:rPr>
        <w:t xml:space="preserve"> </w:t>
      </w:r>
      <w:r w:rsidRPr="1741C45C" w:rsidR="00533949">
        <w:rPr>
          <w:rFonts w:ascii="Tahoma" w:hAnsi="Tahoma" w:cs="Tahoma"/>
          <w:color w:val="222222"/>
          <w:sz w:val="22"/>
          <w:szCs w:val="22"/>
        </w:rPr>
        <w:t>public gatherings.</w:t>
      </w:r>
    </w:p>
    <w:p w:rsidR="00023197" w:rsidP="0005285A" w:rsidRDefault="00533949" w14:paraId="14F0EC47" w14:textId="6BDFD15C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>
        <w:br/>
      </w:r>
      <w:r w:rsidRPr="7B3D83B8" w:rsidR="35C92658">
        <w:rPr>
          <w:rFonts w:ascii="Tahoma" w:hAnsi="Tahoma" w:cs="Tahoma"/>
          <w:color w:val="222222"/>
          <w:sz w:val="22"/>
          <w:szCs w:val="22"/>
        </w:rPr>
        <w:t>B</w:t>
      </w:r>
      <w:r w:rsidRPr="7B3D83B8">
        <w:rPr>
          <w:rFonts w:ascii="Tahoma" w:hAnsi="Tahoma" w:cs="Tahoma"/>
          <w:color w:val="222222"/>
          <w:sz w:val="22"/>
          <w:szCs w:val="22"/>
        </w:rPr>
        <w:t xml:space="preserve">e the first to hear about all future </w:t>
      </w:r>
      <w:r w:rsidRPr="7B3D83B8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7B3D83B8" w:rsidR="4B6CAE18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r w:rsidRPr="7B3D83B8">
        <w:rPr>
          <w:rFonts w:ascii="Tahoma" w:hAnsi="Tahoma" w:cs="Tahoma"/>
          <w:color w:val="222222"/>
          <w:sz w:val="22"/>
          <w:szCs w:val="22"/>
        </w:rPr>
        <w:t xml:space="preserve">announcements. </w:t>
      </w:r>
      <w:r w:rsidRPr="7B3D83B8">
        <w:rPr>
          <w:rFonts w:ascii="Tahoma" w:hAnsi="Tahoma" w:cs="Tahoma"/>
          <w:b/>
          <w:bCs/>
          <w:color w:val="222222"/>
          <w:sz w:val="22"/>
          <w:szCs w:val="22"/>
        </w:rPr>
        <w:t>a day on the green</w:t>
      </w:r>
      <w:r w:rsidRPr="7B3D83B8">
        <w:rPr>
          <w:rFonts w:ascii="Tahoma" w:hAnsi="Tahoma" w:cs="Tahoma"/>
          <w:color w:val="222222"/>
          <w:sz w:val="22"/>
          <w:szCs w:val="22"/>
        </w:rPr>
        <w:t xml:space="preserve"> has a substantial and loyal members’ national</w:t>
      </w:r>
      <w:r w:rsidRPr="7B3D83B8" w:rsidR="4E7B61DC">
        <w:rPr>
          <w:rFonts w:ascii="Tahoma" w:hAnsi="Tahoma" w:cs="Tahoma"/>
          <w:color w:val="222222"/>
          <w:sz w:val="22"/>
          <w:szCs w:val="22"/>
        </w:rPr>
        <w:t xml:space="preserve"> </w:t>
      </w:r>
      <w:r w:rsidRPr="7B3D83B8">
        <w:rPr>
          <w:rFonts w:ascii="Tahoma" w:hAnsi="Tahoma" w:cs="Tahoma"/>
          <w:color w:val="222222"/>
          <w:sz w:val="22"/>
          <w:szCs w:val="22"/>
        </w:rPr>
        <w:t>database who receive the first information on concerts, presale discounts, special offers and</w:t>
      </w:r>
      <w:r w:rsidRPr="7B3D83B8" w:rsidR="06508787">
        <w:rPr>
          <w:rFonts w:ascii="Tahoma" w:hAnsi="Tahoma" w:cs="Tahoma"/>
          <w:color w:val="222222"/>
          <w:sz w:val="22"/>
          <w:szCs w:val="22"/>
        </w:rPr>
        <w:t xml:space="preserve"> </w:t>
      </w:r>
      <w:r w:rsidRPr="7B3D83B8">
        <w:rPr>
          <w:rFonts w:ascii="Tahoma" w:hAnsi="Tahoma" w:cs="Tahoma"/>
          <w:color w:val="222222"/>
          <w:sz w:val="22"/>
          <w:szCs w:val="22"/>
        </w:rPr>
        <w:t>news. It is free to join, simply register online at</w:t>
      </w:r>
      <w:r w:rsidRPr="7B3D83B8" w:rsidR="00023197">
        <w:rPr>
          <w:rFonts w:ascii="Tahoma" w:hAnsi="Tahoma" w:cs="Tahoma"/>
          <w:color w:val="222222"/>
          <w:sz w:val="22"/>
          <w:szCs w:val="22"/>
        </w:rPr>
        <w:t xml:space="preserve"> </w:t>
      </w:r>
      <w:hyperlink r:id="rId7">
        <w:r w:rsidRPr="7B3D83B8" w:rsidR="00023197">
          <w:rPr>
            <w:rStyle w:val="Hyperlink"/>
            <w:rFonts w:ascii="Tahoma" w:hAnsi="Tahoma" w:cs="Tahoma"/>
            <w:sz w:val="22"/>
            <w:szCs w:val="22"/>
          </w:rPr>
          <w:t>www.adayonthegreen.com.au/register</w:t>
        </w:r>
      </w:hyperlink>
    </w:p>
    <w:p w:rsidRPr="00533949" w:rsidR="00533949" w:rsidP="4980AF8D" w:rsidRDefault="00533949" w14:paraId="21CF76B9" w14:textId="6BD30D59">
      <w:pPr>
        <w:spacing w:line="315" w:lineRule="atLeast"/>
        <w:jc w:val="both"/>
      </w:pPr>
    </w:p>
    <w:p w:rsidR="001B495D" w:rsidP="4980AF8D" w:rsidRDefault="52ADAB70" w14:paraId="18E1E9B2" w14:textId="4F92A406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6C18EFE9">
        <w:rPr>
          <w:rFonts w:ascii="Tahoma" w:hAnsi="Tahoma" w:cs="Tahoma"/>
          <w:color w:val="222222"/>
          <w:sz w:val="22"/>
          <w:szCs w:val="22"/>
        </w:rPr>
        <w:t>Today’s announcement is sure to be warmly welcomed by music lovers, and food and wine lovers alike. There’s no better way to experience one of the most distinctive singer-songwriters of the last 25</w:t>
      </w:r>
      <w:r w:rsidR="001B495D">
        <w:rPr>
          <w:rFonts w:ascii="Tahoma" w:hAnsi="Tahoma" w:cs="Tahoma"/>
          <w:color w:val="222222"/>
          <w:sz w:val="22"/>
          <w:szCs w:val="22"/>
        </w:rPr>
        <w:t xml:space="preserve"> </w:t>
      </w:r>
      <w:r w:rsidRPr="6C18EFE9">
        <w:rPr>
          <w:rFonts w:ascii="Tahoma" w:hAnsi="Tahoma" w:cs="Tahoma"/>
          <w:color w:val="222222"/>
          <w:sz w:val="22"/>
          <w:szCs w:val="22"/>
        </w:rPr>
        <w:t xml:space="preserve">years. </w:t>
      </w:r>
    </w:p>
    <w:p w:rsidRPr="00533949" w:rsidR="00533949" w:rsidP="4980AF8D" w:rsidRDefault="00533949" w14:paraId="2DE68853" w14:textId="2DCF0571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>
        <w:br/>
      </w:r>
      <w:r w:rsidRPr="6C18EFE9">
        <w:rPr>
          <w:rFonts w:ascii="Tahoma" w:hAnsi="Tahoma" w:cs="Tahoma"/>
          <w:color w:val="222222"/>
          <w:sz w:val="22"/>
          <w:szCs w:val="22"/>
        </w:rPr>
        <w:t xml:space="preserve">Welcome to the </w:t>
      </w:r>
      <w:r w:rsidRPr="6C18EFE9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6C18EFE9">
        <w:rPr>
          <w:rFonts w:ascii="Tahoma" w:hAnsi="Tahoma" w:cs="Tahoma"/>
          <w:color w:val="222222"/>
          <w:sz w:val="22"/>
          <w:szCs w:val="22"/>
        </w:rPr>
        <w:t xml:space="preserve"> – a reimagining of what a day out at a winery</w:t>
      </w:r>
      <w:r>
        <w:br/>
      </w:r>
      <w:r w:rsidRPr="6C18EFE9">
        <w:rPr>
          <w:rFonts w:ascii="Tahoma" w:hAnsi="Tahoma" w:cs="Tahoma"/>
          <w:color w:val="222222"/>
          <w:sz w:val="22"/>
          <w:szCs w:val="22"/>
        </w:rPr>
        <w:t>looks</w:t>
      </w:r>
      <w:r w:rsidRPr="6C18EFE9" w:rsidR="0E180C23">
        <w:rPr>
          <w:rFonts w:ascii="Tahoma" w:hAnsi="Tahoma" w:cs="Tahoma"/>
          <w:color w:val="222222"/>
          <w:sz w:val="22"/>
          <w:szCs w:val="22"/>
        </w:rPr>
        <w:t xml:space="preserve"> and sounds</w:t>
      </w:r>
      <w:r w:rsidRPr="6C18EFE9">
        <w:rPr>
          <w:rFonts w:ascii="Tahoma" w:hAnsi="Tahoma" w:cs="Tahoma"/>
          <w:color w:val="222222"/>
          <w:sz w:val="22"/>
          <w:szCs w:val="22"/>
        </w:rPr>
        <w:t xml:space="preserve"> like.</w:t>
      </w:r>
      <w:r w:rsidRPr="6C18EFE9" w:rsidR="7F1F694F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6C18EFE9" w:rsidP="6C18EFE9" w:rsidRDefault="6C18EFE9" w14:paraId="0C84F622" w14:textId="0940808D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</w:p>
    <w:p w:rsidR="003CB0B6" w:rsidP="6C18EFE9" w:rsidRDefault="003CB0B6" w14:paraId="48EF1E6D" w14:textId="0ACFB0AC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6C18EFE9">
        <w:rPr>
          <w:rFonts w:ascii="Tahoma" w:hAnsi="Tahoma" w:cs="Tahoma"/>
          <w:color w:val="222222"/>
          <w:sz w:val="22"/>
          <w:szCs w:val="22"/>
        </w:rPr>
        <w:t xml:space="preserve">Don’t miss out – tickets on sale Friday February 19 at 1.00pm. </w:t>
      </w:r>
    </w:p>
    <w:p w:rsidR="00533949" w:rsidP="4980AF8D" w:rsidRDefault="00533949" w14:paraId="557C888C" w14:textId="7AA0BF20">
      <w:pPr>
        <w:spacing w:line="315" w:lineRule="atLeast"/>
        <w:jc w:val="both"/>
        <w:rPr>
          <w:rFonts w:ascii="Tahoma" w:hAnsi="Tahoma" w:cs="Tahoma"/>
          <w:color w:val="222222"/>
          <w:sz w:val="22"/>
          <w:szCs w:val="22"/>
          <w:lang w:val="en-AU" w:eastAsia="en-GB"/>
        </w:rPr>
      </w:pPr>
    </w:p>
    <w:p w:rsidR="008F024B" w:rsidP="1741C45C" w:rsidRDefault="008F024B" w14:paraId="21DCC00D" w14:textId="443426F9">
      <w:pPr>
        <w:spacing w:line="315" w:lineRule="atLeast"/>
        <w:rPr>
          <w:rFonts w:ascii="Tahoma" w:hAnsi="Tahoma" w:eastAsia="Times New Roman" w:cs="Tahoma"/>
          <w:color w:val="000000" w:themeColor="text1"/>
          <w:sz w:val="22"/>
          <w:szCs w:val="22"/>
          <w:lang w:val="en-AU" w:eastAsia="en-GB"/>
        </w:rPr>
      </w:pPr>
    </w:p>
    <w:p w:rsidRPr="008A4E39" w:rsidR="008F024B" w:rsidP="008F024B" w:rsidRDefault="008F024B" w14:paraId="230E3F4B" w14:textId="6B382DC8">
      <w:pPr>
        <w:rPr>
          <w:rFonts w:ascii="Tahoma" w:hAnsi="Tahoma" w:eastAsia="Times New Roman" w:cs="Tahoma"/>
          <w:b/>
          <w:bCs/>
          <w:color w:val="FF9C57"/>
          <w:sz w:val="28"/>
          <w:szCs w:val="28"/>
          <w:lang w:val="en-AU"/>
        </w:rPr>
      </w:pPr>
      <w:r w:rsidRPr="008A4E39">
        <w:rPr>
          <w:rFonts w:ascii="Tahoma" w:hAnsi="Tahoma" w:cs="Tahoma"/>
          <w:b/>
          <w:sz w:val="28"/>
          <w:szCs w:val="28"/>
          <w:u w:val="single"/>
        </w:rPr>
        <w:t xml:space="preserve">SATURDAY MARCH 20 – BIMBADGEN, HUNTER VALLEY </w:t>
      </w:r>
    </w:p>
    <w:p w:rsidRPr="008A4E39" w:rsidR="008F024B" w:rsidP="008F024B" w:rsidRDefault="008F024B" w14:paraId="749EF73C" w14:textId="77777777">
      <w:pPr>
        <w:jc w:val="both"/>
        <w:rPr>
          <w:rFonts w:ascii="Tahoma" w:hAnsi="Tahoma" w:eastAsia="Calibri" w:cs="Tahoma"/>
          <w:b/>
          <w:color w:val="000000"/>
          <w:sz w:val="22"/>
          <w:szCs w:val="22"/>
        </w:rPr>
      </w:pPr>
    </w:p>
    <w:p w:rsidR="008F024B" w:rsidP="0EEBF61C" w:rsidRDefault="008F024B" w14:paraId="3EF982C1" w14:textId="5530AF7C">
      <w:pPr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EEBF61C">
        <w:rPr>
          <w:rFonts w:ascii="Tahoma" w:hAnsi="Tahoma" w:cs="Tahoma"/>
          <w:b/>
          <w:bCs/>
          <w:color w:val="222222"/>
          <w:sz w:val="22"/>
          <w:szCs w:val="22"/>
        </w:rPr>
        <w:t>EVENT INFORMATION:</w:t>
      </w:r>
    </w:p>
    <w:p w:rsidR="26037B7D" w:rsidP="0EEBF61C" w:rsidRDefault="26037B7D" w14:paraId="7E2CD3F4" w14:textId="0D39EFAE">
      <w:pPr>
        <w:jc w:val="both"/>
      </w:pPr>
      <w:r w:rsidRPr="0EEBF61C">
        <w:rPr>
          <w:rFonts w:ascii="Tahoma" w:hAnsi="Tahoma" w:cs="Tahoma"/>
          <w:b/>
          <w:bCs/>
          <w:color w:val="222222"/>
          <w:sz w:val="22"/>
          <w:szCs w:val="22"/>
        </w:rPr>
        <w:t>CELLAR DOOR SERIES</w:t>
      </w:r>
      <w:r w:rsidRPr="0EEBF61C">
        <w:rPr>
          <w:rFonts w:ascii="Tahoma" w:hAnsi="Tahoma" w:cs="Tahoma"/>
          <w:color w:val="222222"/>
          <w:sz w:val="22"/>
          <w:szCs w:val="22"/>
        </w:rPr>
        <w:t xml:space="preserve"> is a fully licensed event. Strictly no BYO alcohol. Food will be available on site or BYO picnic. Patrons </w:t>
      </w:r>
      <w:r w:rsidRPr="0EEBF61C">
        <w:rPr>
          <w:rFonts w:ascii="Tahoma" w:hAnsi="Tahoma" w:cs="Tahoma"/>
          <w:color w:val="222222"/>
          <w:sz w:val="22"/>
          <w:szCs w:val="22"/>
          <w:lang w:val="en-US"/>
        </w:rPr>
        <w:t>must BYO standard sized camping chair (back of chair no higher than 100cm)</w:t>
      </w:r>
      <w:r w:rsidRPr="0EEBF61C">
        <w:rPr>
          <w:rFonts w:ascii="Tahoma" w:hAnsi="Tahoma" w:cs="Tahoma"/>
          <w:color w:val="222222"/>
          <w:sz w:val="22"/>
          <w:szCs w:val="22"/>
        </w:rPr>
        <w:t>. For all transport, accommodation and event information, go to</w:t>
      </w:r>
      <w:r w:rsidRPr="0EEBF61C">
        <w:rPr>
          <w:rFonts w:ascii="Tahoma" w:hAnsi="Tahoma" w:eastAsia="Tahoma" w:cs="Tahoma"/>
          <w:color w:val="222222"/>
          <w:sz w:val="18"/>
          <w:szCs w:val="18"/>
        </w:rPr>
        <w:t xml:space="preserve"> </w:t>
      </w:r>
      <w:hyperlink r:id="rId8">
        <w:r w:rsidRPr="0EEBF61C">
          <w:rPr>
            <w:rStyle w:val="Hyperlink"/>
            <w:rFonts w:ascii="Tahoma" w:hAnsi="Tahoma" w:eastAsia="Tahoma" w:cs="Tahoma"/>
            <w:sz w:val="22"/>
            <w:szCs w:val="22"/>
          </w:rPr>
          <w:t>www.adayonthegreen.com.au</w:t>
        </w:r>
      </w:hyperlink>
    </w:p>
    <w:p w:rsidR="0EEBF61C" w:rsidP="0EEBF61C" w:rsidRDefault="0EEBF61C" w14:paraId="226EC470" w14:textId="456BC6FC">
      <w:pPr>
        <w:jc w:val="both"/>
        <w:rPr>
          <w:rFonts w:ascii="Tahoma" w:hAnsi="Tahoma" w:eastAsia="Tahoma" w:cs="Tahoma"/>
          <w:sz w:val="22"/>
          <w:szCs w:val="22"/>
        </w:rPr>
      </w:pPr>
    </w:p>
    <w:p w:rsidRPr="00DC64CE" w:rsidR="008F024B" w:rsidP="008F024B" w:rsidRDefault="008F024B" w14:paraId="5BB2DA6D" w14:textId="77777777">
      <w:pPr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DC64CE">
        <w:rPr>
          <w:rFonts w:ascii="Tahoma" w:hAnsi="Tahoma" w:cs="Tahoma"/>
          <w:b/>
          <w:bCs/>
          <w:color w:val="222222"/>
          <w:sz w:val="22"/>
          <w:szCs w:val="22"/>
        </w:rPr>
        <w:t xml:space="preserve">TRANSPORT &amp; ACCOMMODATION: </w:t>
      </w:r>
    </w:p>
    <w:p w:rsidRPr="002C0FC7" w:rsidR="008F024B" w:rsidP="002C0FC7" w:rsidRDefault="008F024B" w14:paraId="77727EE1" w14:textId="77777777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2C0FC7">
        <w:rPr>
          <w:rFonts w:ascii="Tahoma" w:hAnsi="Tahoma" w:cs="Tahoma"/>
          <w:color w:val="222222"/>
          <w:sz w:val="22"/>
          <w:szCs w:val="22"/>
        </w:rPr>
        <w:lastRenderedPageBreak/>
        <w:t>For coach enquiries, call Rover Coaches locally (02) 4990 1699</w:t>
      </w:r>
    </w:p>
    <w:p w:rsidRPr="002C0FC7" w:rsidR="008F024B" w:rsidP="002C0FC7" w:rsidRDefault="008F024B" w14:paraId="7E7A8488" w14:textId="77777777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2C0FC7">
        <w:rPr>
          <w:rFonts w:ascii="Tahoma" w:hAnsi="Tahoma" w:cs="Tahoma"/>
          <w:color w:val="222222"/>
          <w:sz w:val="22"/>
          <w:szCs w:val="22"/>
        </w:rPr>
        <w:t>For accommodation enquiries, call Hunter Valley Wine Country (02) 4990 0900</w:t>
      </w:r>
    </w:p>
    <w:p w:rsidR="0EEBF61C" w:rsidP="7569A727" w:rsidRDefault="0EEBF61C" w14:paraId="1A1B7D48" w14:textId="624336ED">
      <w:pPr>
        <w:jc w:val="both"/>
        <w:rPr>
          <w:rFonts w:ascii="Tahoma" w:hAnsi="Tahoma" w:cs="Tahoma"/>
          <w:color w:val="222222"/>
          <w:sz w:val="22"/>
          <w:szCs w:val="22"/>
        </w:rPr>
      </w:pPr>
    </w:p>
    <w:p w:rsidR="7EB52C6B" w:rsidP="7569A727" w:rsidRDefault="7EB52C6B" w14:paraId="51FF587E" w14:textId="3CCDBF17">
      <w:pPr>
        <w:jc w:val="both"/>
      </w:pPr>
      <w:r w:rsidRPr="7569A727">
        <w:rPr>
          <w:rFonts w:ascii="Tahoma" w:hAnsi="Tahoma" w:eastAsia="Tahoma" w:cs="Tahoma"/>
          <w:b/>
          <w:bCs/>
          <w:color w:val="222222"/>
          <w:sz w:val="22"/>
          <w:szCs w:val="22"/>
        </w:rPr>
        <w:t>TICKET PRICES:</w:t>
      </w:r>
    </w:p>
    <w:p w:rsidR="7EB52C6B" w:rsidP="7569A727" w:rsidRDefault="7EB52C6B" w14:paraId="30E66971" w14:textId="383A8710">
      <w:pPr>
        <w:jc w:val="both"/>
      </w:pPr>
      <w:r w:rsidRPr="7569A727">
        <w:rPr>
          <w:rFonts w:ascii="Tahoma" w:hAnsi="Tahoma" w:eastAsia="Tahoma" w:cs="Tahoma"/>
          <w:color w:val="222222"/>
          <w:sz w:val="22"/>
          <w:szCs w:val="22"/>
        </w:rPr>
        <w:t xml:space="preserve">Front General Admission                  $119.90* </w:t>
      </w:r>
    </w:p>
    <w:p w:rsidR="7EB52C6B" w:rsidP="7569A727" w:rsidRDefault="7EB52C6B" w14:paraId="2DF96A06" w14:textId="77250F8C">
      <w:pPr>
        <w:jc w:val="both"/>
      </w:pPr>
      <w:r w:rsidRPr="7569A727">
        <w:rPr>
          <w:rFonts w:ascii="Tahoma" w:hAnsi="Tahoma" w:eastAsia="Tahoma" w:cs="Tahoma"/>
          <w:color w:val="222222"/>
          <w:sz w:val="22"/>
          <w:szCs w:val="22"/>
        </w:rPr>
        <w:t xml:space="preserve">Rear General Admission                  </w:t>
      </w:r>
      <w:r>
        <w:tab/>
      </w:r>
      <w:r w:rsidRPr="7569A727">
        <w:rPr>
          <w:rFonts w:ascii="Tahoma" w:hAnsi="Tahoma" w:eastAsia="Tahoma" w:cs="Tahoma"/>
          <w:color w:val="222222"/>
          <w:sz w:val="22"/>
          <w:szCs w:val="22"/>
        </w:rPr>
        <w:t>$99.90*</w:t>
      </w:r>
    </w:p>
    <w:p w:rsidR="336604F1" w:rsidP="7569A727" w:rsidRDefault="336604F1" w14:paraId="2DB48DB8" w14:textId="060CCACA">
      <w:pPr>
        <w:jc w:val="both"/>
        <w:rPr>
          <w:rFonts w:ascii="Tahoma" w:hAnsi="Tahoma" w:eastAsia="Tahoma" w:cs="Tahoma"/>
          <w:i/>
          <w:iCs/>
          <w:color w:val="000000" w:themeColor="text1"/>
          <w:sz w:val="18"/>
          <w:szCs w:val="18"/>
        </w:rPr>
      </w:pPr>
      <w:r w:rsidRPr="7569A727">
        <w:rPr>
          <w:rFonts w:ascii="Tahoma" w:hAnsi="Tahoma" w:eastAsia="Tahoma" w:cs="Tahoma"/>
          <w:i/>
          <w:iCs/>
          <w:color w:val="000000" w:themeColor="text1"/>
          <w:sz w:val="18"/>
          <w:szCs w:val="18"/>
        </w:rPr>
        <w:t>*A one-off $5.95 handling fee per transaction applies.</w:t>
      </w:r>
    </w:p>
    <w:p w:rsidR="7569A727" w:rsidP="7569A727" w:rsidRDefault="7569A727" w14:paraId="2200EB06" w14:textId="16834E8E">
      <w:pPr>
        <w:jc w:val="both"/>
        <w:rPr>
          <w:rFonts w:ascii="Tahoma" w:hAnsi="Tahoma" w:cs="Tahoma"/>
          <w:color w:val="222222"/>
          <w:sz w:val="22"/>
          <w:szCs w:val="22"/>
        </w:rPr>
      </w:pPr>
    </w:p>
    <w:p w:rsidRPr="00DC64CE" w:rsidR="008F024B" w:rsidP="002C0FC7" w:rsidRDefault="008F024B" w14:paraId="68CAC7E8" w14:textId="428D106E">
      <w:pPr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DC64CE">
        <w:rPr>
          <w:rFonts w:ascii="Tahoma" w:hAnsi="Tahoma" w:cs="Tahoma"/>
          <w:b/>
          <w:bCs/>
          <w:color w:val="222222"/>
          <w:sz w:val="22"/>
          <w:szCs w:val="22"/>
        </w:rPr>
        <w:t xml:space="preserve">ARTIST IMAGES: </w:t>
      </w:r>
    </w:p>
    <w:p w:rsidRPr="002C0FC7" w:rsidR="008F024B" w:rsidP="002C0FC7" w:rsidRDefault="10B4AB74" w14:paraId="4664007F" w14:textId="3C5A1129">
      <w:pPr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 w:rsidRPr="7569A727">
        <w:rPr>
          <w:rFonts w:ascii="Tahoma" w:hAnsi="Tahoma" w:cs="Tahoma"/>
          <w:color w:val="222222"/>
          <w:sz w:val="22"/>
          <w:szCs w:val="22"/>
        </w:rPr>
        <w:t>High Res</w:t>
      </w:r>
      <w:proofErr w:type="gramEnd"/>
      <w:r w:rsidRPr="7569A727">
        <w:rPr>
          <w:rFonts w:ascii="Tahoma" w:hAnsi="Tahoma" w:cs="Tahoma"/>
          <w:color w:val="222222"/>
          <w:sz w:val="22"/>
          <w:szCs w:val="22"/>
        </w:rPr>
        <w:t xml:space="preserve"> artist images and tour art available</w:t>
      </w:r>
      <w:r w:rsidRPr="7569A727" w:rsidR="24280C2C">
        <w:rPr>
          <w:rFonts w:ascii="Tahoma" w:hAnsi="Tahoma" w:cs="Tahoma"/>
          <w:color w:val="222222"/>
          <w:sz w:val="22"/>
          <w:szCs w:val="22"/>
        </w:rPr>
        <w:t xml:space="preserve">. </w:t>
      </w:r>
      <w:hyperlink r:id="rId9">
        <w:r w:rsidRPr="7569A727" w:rsidR="73A52943">
          <w:rPr>
            <w:rStyle w:val="Hyperlink"/>
            <w:rFonts w:ascii="Tahoma" w:hAnsi="Tahoma" w:cs="Tahoma"/>
            <w:b/>
            <w:bCs/>
          </w:rPr>
          <w:t>CLICK HERE</w:t>
        </w:r>
      </w:hyperlink>
      <w:r w:rsidRPr="7569A727" w:rsidR="73A52943">
        <w:rPr>
          <w:rFonts w:ascii="Tahoma" w:hAnsi="Tahoma" w:cs="Tahoma"/>
          <w:b/>
          <w:bCs/>
          <w:color w:val="FF0000"/>
        </w:rPr>
        <w:t xml:space="preserve"> </w:t>
      </w:r>
      <w:r w:rsidRPr="7569A727" w:rsidR="350FDE4D">
        <w:rPr>
          <w:rFonts w:ascii="Tahoma" w:hAnsi="Tahoma" w:cs="Tahoma"/>
          <w:color w:val="222222"/>
          <w:sz w:val="22"/>
          <w:szCs w:val="22"/>
        </w:rPr>
        <w:t>to download</w:t>
      </w:r>
    </w:p>
    <w:p w:rsidRPr="002C0FC7" w:rsidR="008F024B" w:rsidP="002C0FC7" w:rsidRDefault="008F024B" w14:paraId="4C54871A" w14:textId="77777777">
      <w:pPr>
        <w:jc w:val="both"/>
        <w:rPr>
          <w:rFonts w:ascii="Tahoma" w:hAnsi="Tahoma" w:cs="Tahoma"/>
          <w:color w:val="222222"/>
          <w:sz w:val="22"/>
          <w:szCs w:val="22"/>
        </w:rPr>
      </w:pPr>
    </w:p>
    <w:p w:rsidRPr="00E312DF" w:rsidR="008F024B" w:rsidP="008F024B" w:rsidRDefault="008F024B" w14:paraId="61CFC078" w14:textId="74E93F2D">
      <w:pPr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E312DF">
        <w:rPr>
          <w:rFonts w:ascii="Tahoma" w:hAnsi="Tahoma" w:cs="Tahoma"/>
          <w:b/>
          <w:bCs/>
          <w:color w:val="222222"/>
          <w:sz w:val="22"/>
          <w:szCs w:val="22"/>
        </w:rPr>
        <w:t xml:space="preserve">TICKETS ON SALE FRIDAY FEBRUARY 19 at </w:t>
      </w:r>
      <w:r w:rsidRPr="00E312DF" w:rsidR="00E312DF">
        <w:rPr>
          <w:rFonts w:ascii="Tahoma" w:hAnsi="Tahoma" w:cs="Tahoma"/>
          <w:b/>
          <w:bCs/>
          <w:color w:val="222222"/>
          <w:sz w:val="22"/>
          <w:szCs w:val="22"/>
        </w:rPr>
        <w:t>1.00pm</w:t>
      </w:r>
      <w:r w:rsidRPr="00E312DF">
        <w:rPr>
          <w:rFonts w:ascii="Tahoma" w:hAnsi="Tahoma" w:cs="Tahoma"/>
          <w:b/>
          <w:bCs/>
          <w:color w:val="222222"/>
          <w:sz w:val="22"/>
          <w:szCs w:val="22"/>
        </w:rPr>
        <w:t xml:space="preserve"> LOCAL TIME</w:t>
      </w:r>
    </w:p>
    <w:p w:rsidRPr="002C0FC7" w:rsidR="008F024B" w:rsidP="008F024B" w:rsidRDefault="008F024B" w14:paraId="7A179521" w14:textId="4F051C7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2C0FC7">
        <w:rPr>
          <w:rFonts w:ascii="Tahoma" w:hAnsi="Tahoma" w:cs="Tahoma"/>
          <w:color w:val="222222"/>
          <w:sz w:val="22"/>
          <w:szCs w:val="22"/>
        </w:rPr>
        <w:t>From</w:t>
      </w:r>
      <w:r w:rsidR="00E312DF">
        <w:rPr>
          <w:rFonts w:ascii="Tahoma" w:hAnsi="Tahoma" w:cs="Tahoma"/>
          <w:color w:val="222222"/>
          <w:sz w:val="22"/>
          <w:szCs w:val="22"/>
        </w:rPr>
        <w:t xml:space="preserve"> </w:t>
      </w:r>
      <w:hyperlink w:history="1" r:id="rId10">
        <w:r w:rsidRPr="00FC0733" w:rsidR="00E312DF">
          <w:rPr>
            <w:rStyle w:val="Hyperlink"/>
            <w:rFonts w:ascii="Tahoma" w:hAnsi="Tahoma" w:cs="Tahoma"/>
            <w:sz w:val="22"/>
            <w:szCs w:val="22"/>
          </w:rPr>
          <w:t>www.ticketmaster.com.au</w:t>
        </w:r>
      </w:hyperlink>
      <w:r w:rsidR="00E312DF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2C0FC7">
        <w:rPr>
          <w:rFonts w:ascii="Tahoma" w:hAnsi="Tahoma" w:cs="Tahoma"/>
          <w:color w:val="222222"/>
          <w:sz w:val="22"/>
          <w:szCs w:val="22"/>
        </w:rPr>
        <w:t>| Ph: 136 100</w:t>
      </w:r>
    </w:p>
    <w:p w:rsidRPr="002C0FC7" w:rsidR="008F024B" w:rsidP="002C0FC7" w:rsidRDefault="008F024B" w14:paraId="75C11583" w14:textId="77777777">
      <w:pPr>
        <w:jc w:val="both"/>
        <w:rPr>
          <w:rFonts w:ascii="Tahoma" w:hAnsi="Tahoma" w:cs="Tahoma"/>
          <w:color w:val="222222"/>
          <w:sz w:val="22"/>
          <w:szCs w:val="22"/>
        </w:rPr>
      </w:pPr>
    </w:p>
    <w:p w:rsidRPr="00063CBD" w:rsidR="008F024B" w:rsidP="48C19B49" w:rsidRDefault="008F024B" w14:paraId="0A6D2CFE" w14:textId="33382CB5">
      <w:pPr>
        <w:jc w:val="center"/>
        <w:rPr>
          <w:rFonts w:ascii="Tahoma" w:hAnsi="Tahoma" w:cs="Tahoma"/>
          <w:i/>
          <w:iCs/>
          <w:color w:val="222222"/>
          <w:sz w:val="20"/>
          <w:szCs w:val="20"/>
        </w:rPr>
      </w:pPr>
      <w:r w:rsidRPr="48C19B49">
        <w:rPr>
          <w:rFonts w:ascii="Tahoma" w:hAnsi="Tahoma" w:cs="Tahoma"/>
          <w:i/>
          <w:iCs/>
          <w:color w:val="222222"/>
          <w:sz w:val="20"/>
          <w:szCs w:val="20"/>
        </w:rPr>
        <w:t xml:space="preserve">Patrons are advised to purchase tickets only through authorised ticket sellers. We cannot guarantee any ticket purchase made through any means other than the official ticketing agents listed on the A Day </w:t>
      </w:r>
      <w:proofErr w:type="gramStart"/>
      <w:r w:rsidRPr="48C19B49">
        <w:rPr>
          <w:rFonts w:ascii="Tahoma" w:hAnsi="Tahoma" w:cs="Tahoma"/>
          <w:i/>
          <w:iCs/>
          <w:color w:val="222222"/>
          <w:sz w:val="20"/>
          <w:szCs w:val="20"/>
        </w:rPr>
        <w:t>On</w:t>
      </w:r>
      <w:proofErr w:type="gramEnd"/>
      <w:r w:rsidRPr="48C19B49">
        <w:rPr>
          <w:rFonts w:ascii="Tahoma" w:hAnsi="Tahoma" w:cs="Tahoma"/>
          <w:i/>
          <w:iCs/>
          <w:color w:val="222222"/>
          <w:sz w:val="20"/>
          <w:szCs w:val="20"/>
        </w:rPr>
        <w:t xml:space="preserve"> The Green website</w:t>
      </w:r>
      <w:r w:rsidRPr="48C19B49" w:rsidR="1DE70ED9">
        <w:rPr>
          <w:rFonts w:ascii="Tahoma" w:hAnsi="Tahoma" w:cs="Tahoma"/>
          <w:i/>
          <w:iCs/>
          <w:color w:val="222222"/>
          <w:sz w:val="20"/>
          <w:szCs w:val="20"/>
        </w:rPr>
        <w:t>.</w:t>
      </w:r>
    </w:p>
    <w:p w:rsidRPr="00063CBD" w:rsidR="008F024B" w:rsidP="00063CBD" w:rsidRDefault="008F024B" w14:paraId="41588D82" w14:textId="77777777">
      <w:pPr>
        <w:jc w:val="center"/>
        <w:rPr>
          <w:rFonts w:ascii="Tahoma" w:hAnsi="Tahoma" w:cs="Tahoma"/>
          <w:color w:val="222222"/>
          <w:sz w:val="20"/>
          <w:szCs w:val="20"/>
        </w:rPr>
      </w:pPr>
    </w:p>
    <w:p w:rsidRPr="00E312DF" w:rsidR="00533949" w:rsidP="002C0FC7" w:rsidRDefault="00533949" w14:paraId="1B8FA1FD" w14:textId="33D6B6E9">
      <w:pPr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E312DF">
        <w:rPr>
          <w:rFonts w:ascii="Tahoma" w:hAnsi="Tahoma" w:cs="Tahoma"/>
          <w:b/>
          <w:bCs/>
          <w:color w:val="222222"/>
          <w:sz w:val="22"/>
          <w:szCs w:val="22"/>
        </w:rPr>
        <w:t>ABOUT A DAY ON THE GREEN</w:t>
      </w:r>
    </w:p>
    <w:p w:rsidRPr="0042442B" w:rsidR="00533949" w:rsidP="002C0FC7" w:rsidRDefault="00533949" w14:paraId="70462120" w14:textId="77777777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7B3D83B8">
        <w:rPr>
          <w:rFonts w:ascii="Tahoma" w:hAnsi="Tahoma" w:cs="Tahoma"/>
          <w:b/>
          <w:bCs/>
          <w:color w:val="222222"/>
          <w:sz w:val="22"/>
          <w:szCs w:val="22"/>
        </w:rPr>
        <w:t>a day on the green</w:t>
      </w:r>
      <w:r w:rsidRPr="7B3D83B8">
        <w:rPr>
          <w:rFonts w:ascii="Tahoma" w:hAnsi="Tahoma" w:cs="Tahoma"/>
          <w:color w:val="222222"/>
          <w:sz w:val="22"/>
          <w:szCs w:val="22"/>
        </w:rPr>
        <w:t xml:space="preserve"> started in January 2001.  After 489 shows and more than 4 million happy patrons, </w:t>
      </w:r>
      <w:proofErr w:type="gramStart"/>
      <w:r w:rsidRPr="7B3D83B8">
        <w:rPr>
          <w:rFonts w:ascii="Tahoma" w:hAnsi="Tahoma" w:cs="Tahoma"/>
          <w:color w:val="222222"/>
          <w:sz w:val="22"/>
          <w:szCs w:val="22"/>
        </w:rPr>
        <w:t>the </w:t>
      </w:r>
      <w:r w:rsidRPr="7B3D83B8">
        <w:rPr>
          <w:rFonts w:ascii="Tahoma" w:hAnsi="Tahoma" w:cs="Tahoma"/>
          <w:b/>
          <w:bCs/>
          <w:color w:val="222222"/>
          <w:sz w:val="22"/>
          <w:szCs w:val="22"/>
        </w:rPr>
        <w:t>a</w:t>
      </w:r>
      <w:proofErr w:type="gramEnd"/>
      <w:r w:rsidRPr="7B3D83B8">
        <w:rPr>
          <w:rFonts w:ascii="Tahoma" w:hAnsi="Tahoma" w:cs="Tahoma"/>
          <w:b/>
          <w:bCs/>
          <w:color w:val="222222"/>
          <w:sz w:val="22"/>
          <w:szCs w:val="22"/>
        </w:rPr>
        <w:t xml:space="preserve"> day on the green</w:t>
      </w:r>
      <w:r w:rsidRPr="7B3D83B8">
        <w:rPr>
          <w:rFonts w:ascii="Tahoma" w:hAnsi="Tahoma" w:cs="Tahoma"/>
          <w:color w:val="222222"/>
          <w:sz w:val="22"/>
          <w:szCs w:val="22"/>
        </w:rPr>
        <w:t xml:space="preserve"> experience of good food, fine wine and great music in magnificent locations remains unrivalled and is firmly established as one of Australia’s most popular and premier outdoor concert events. </w:t>
      </w:r>
    </w:p>
    <w:p w:rsidRPr="002C0FC7" w:rsidR="00533949" w:rsidP="00533949" w:rsidRDefault="00533949" w14:paraId="4D71CDFF" w14:textId="77777777">
      <w:pPr>
        <w:jc w:val="both"/>
        <w:rPr>
          <w:rFonts w:ascii="Tahoma" w:hAnsi="Tahoma" w:cs="Tahoma"/>
          <w:color w:val="222222"/>
          <w:sz w:val="22"/>
          <w:szCs w:val="22"/>
        </w:rPr>
      </w:pPr>
    </w:p>
    <w:p w:rsidR="00533949" w:rsidP="00533949" w:rsidRDefault="00533949" w14:paraId="21F895C4" w14:textId="77777777">
      <w:pPr>
        <w:contextualSpacing/>
        <w:rPr>
          <w:rFonts w:ascii="Tahoma" w:hAnsi="Tahoma" w:cs="Tahoma"/>
          <w:sz w:val="22"/>
        </w:rPr>
      </w:pPr>
    </w:p>
    <w:p w:rsidRPr="0042442B" w:rsidR="00533949" w:rsidP="00533949" w:rsidRDefault="00533949" w14:paraId="589649C8" w14:textId="77777777">
      <w:pPr>
        <w:jc w:val="center"/>
        <w:rPr>
          <w:rFonts w:ascii="Tahoma" w:hAnsi="Tahoma" w:cs="Tahoma"/>
          <w:b/>
          <w:sz w:val="22"/>
          <w:szCs w:val="22"/>
        </w:rPr>
      </w:pPr>
      <w:r w:rsidRPr="0042442B">
        <w:rPr>
          <w:rFonts w:ascii="Tahoma" w:hAnsi="Tahoma" w:cs="Tahoma"/>
          <w:b/>
          <w:sz w:val="22"/>
          <w:szCs w:val="22"/>
        </w:rPr>
        <w:t>###</w:t>
      </w:r>
    </w:p>
    <w:p w:rsidR="00533949" w:rsidP="00533949" w:rsidRDefault="00533949" w14:paraId="189965BC" w14:textId="33117CB9">
      <w:pPr>
        <w:jc w:val="both"/>
        <w:rPr>
          <w:rFonts w:ascii="Tahoma" w:hAnsi="Tahoma" w:cs="Tahoma"/>
          <w:b/>
          <w:sz w:val="22"/>
          <w:szCs w:val="22"/>
        </w:rPr>
      </w:pPr>
    </w:p>
    <w:p w:rsidRPr="00FF66CF" w:rsidR="0005285A" w:rsidP="0005285A" w:rsidRDefault="0005285A" w14:paraId="6F4D72D8" w14:textId="77777777">
      <w:pPr>
        <w:jc w:val="both"/>
        <w:rPr>
          <w:rFonts w:ascii="Tahoma" w:hAnsi="Tahoma" w:cs="Tahoma"/>
          <w:b/>
        </w:rPr>
      </w:pPr>
    </w:p>
    <w:p w:rsidRPr="008A4E39" w:rsidR="0005285A" w:rsidP="0005285A" w:rsidRDefault="0005285A" w14:paraId="093BB844" w14:textId="6721A1D1">
      <w:pPr>
        <w:jc w:val="both"/>
        <w:rPr>
          <w:rFonts w:ascii="Tahoma" w:hAnsi="Tahoma" w:cs="Tahoma"/>
          <w:b/>
          <w:sz w:val="22"/>
          <w:szCs w:val="22"/>
        </w:rPr>
      </w:pPr>
      <w:r w:rsidRPr="008A4E39">
        <w:rPr>
          <w:rFonts w:ascii="Tahoma" w:hAnsi="Tahoma" w:cs="Tahoma"/>
          <w:b/>
          <w:sz w:val="22"/>
          <w:szCs w:val="22"/>
        </w:rPr>
        <w:t>For a day on the green and CELLAR DOOR MEDIA information:</w:t>
      </w:r>
    </w:p>
    <w:p w:rsidRPr="008A4E39" w:rsidR="0005285A" w:rsidP="0005285A" w:rsidRDefault="0005285A" w14:paraId="5318BC7A" w14:textId="77777777">
      <w:pPr>
        <w:jc w:val="both"/>
        <w:rPr>
          <w:rFonts w:ascii="Tahoma" w:hAnsi="Tahoma" w:cs="Tahoma"/>
          <w:sz w:val="22"/>
          <w:szCs w:val="22"/>
        </w:rPr>
      </w:pPr>
      <w:r w:rsidRPr="008A4E39">
        <w:rPr>
          <w:rFonts w:ascii="Tahoma" w:hAnsi="Tahoma" w:cs="Tahoma"/>
          <w:sz w:val="22"/>
          <w:szCs w:val="22"/>
        </w:rPr>
        <w:t xml:space="preserve">Linda Freedman 0403 212 161| </w:t>
      </w:r>
      <w:hyperlink w:history="1" r:id="rId11">
        <w:r w:rsidRPr="008A4E39">
          <w:rPr>
            <w:rStyle w:val="Hyperlink"/>
            <w:rFonts w:ascii="Tahoma" w:hAnsi="Tahoma" w:cs="Tahoma"/>
            <w:sz w:val="22"/>
            <w:szCs w:val="22"/>
          </w:rPr>
          <w:t>linda@roundhouse.com.au</w:t>
        </w:r>
      </w:hyperlink>
    </w:p>
    <w:p w:rsidRPr="008A4E39" w:rsidR="0005285A" w:rsidP="0005285A" w:rsidRDefault="0005285A" w14:paraId="770381DD" w14:textId="77777777">
      <w:pPr>
        <w:jc w:val="both"/>
        <w:rPr>
          <w:rFonts w:ascii="Tahoma" w:hAnsi="Tahoma" w:cs="Tahoma"/>
          <w:sz w:val="22"/>
          <w:szCs w:val="22"/>
        </w:rPr>
      </w:pPr>
      <w:r w:rsidRPr="008A4E39">
        <w:rPr>
          <w:rFonts w:ascii="Tahoma" w:hAnsi="Tahoma" w:cs="Tahoma"/>
          <w:sz w:val="22"/>
          <w:szCs w:val="22"/>
        </w:rPr>
        <w:t xml:space="preserve"> </w:t>
      </w:r>
    </w:p>
    <w:p w:rsidRPr="008A4E39" w:rsidR="0005285A" w:rsidP="0005285A" w:rsidRDefault="0005285A" w14:paraId="5C99EA8D" w14:textId="1BD459A2">
      <w:pPr>
        <w:jc w:val="both"/>
        <w:rPr>
          <w:rFonts w:ascii="Tahoma" w:hAnsi="Tahoma" w:cs="Tahoma"/>
          <w:sz w:val="22"/>
          <w:szCs w:val="22"/>
        </w:rPr>
      </w:pPr>
      <w:r w:rsidRPr="1B83B478">
        <w:rPr>
          <w:rFonts w:ascii="Tahoma" w:hAnsi="Tahoma" w:cs="Tahoma"/>
          <w:b/>
          <w:bCs/>
          <w:sz w:val="22"/>
          <w:szCs w:val="22"/>
        </w:rPr>
        <w:t>THE CELLAR DOOR SERIES</w:t>
      </w:r>
      <w:r w:rsidRPr="1B83B478">
        <w:rPr>
          <w:rFonts w:ascii="Tahoma" w:hAnsi="Tahoma" w:cs="Tahoma"/>
          <w:sz w:val="22"/>
          <w:szCs w:val="22"/>
        </w:rPr>
        <w:t xml:space="preserve"> is proudly presented by Roundhouse Entertainment and AAMI. </w:t>
      </w:r>
    </w:p>
    <w:p w:rsidRPr="008A4E39" w:rsidR="0005285A" w:rsidP="0005285A" w:rsidRDefault="0005285A" w14:paraId="17C81963" w14:textId="77777777">
      <w:pPr>
        <w:jc w:val="center"/>
        <w:rPr>
          <w:rFonts w:ascii="Tahoma" w:hAnsi="Tahoma" w:cs="Tahoma"/>
          <w:sz w:val="22"/>
          <w:szCs w:val="22"/>
        </w:rPr>
      </w:pPr>
    </w:p>
    <w:p w:rsidRPr="008A4E39" w:rsidR="0005285A" w:rsidP="0005285A" w:rsidRDefault="00323285" w14:paraId="7282AF99" w14:textId="3C7F4E34">
      <w:pPr>
        <w:jc w:val="center"/>
        <w:rPr>
          <w:rStyle w:val="Hyperlink"/>
          <w:rFonts w:ascii="Tahoma" w:hAnsi="Tahoma" w:cs="Tahoma"/>
          <w:sz w:val="22"/>
          <w:szCs w:val="22"/>
        </w:rPr>
      </w:pPr>
      <w:hyperlink w:history="1" r:id="rId12">
        <w:r w:rsidRPr="008A4E39" w:rsidR="0005285A">
          <w:rPr>
            <w:rStyle w:val="Hyperlink"/>
            <w:rFonts w:ascii="Tahoma" w:hAnsi="Tahoma" w:cs="Tahoma"/>
            <w:sz w:val="22"/>
            <w:szCs w:val="22"/>
          </w:rPr>
          <w:t>www.adayonthegreen.com.au</w:t>
        </w:r>
      </w:hyperlink>
    </w:p>
    <w:p w:rsidRPr="008A4E39" w:rsidR="0005285A" w:rsidP="0005285A" w:rsidRDefault="00323285" w14:paraId="7AE7FD20" w14:textId="3EE458AB">
      <w:pPr>
        <w:jc w:val="center"/>
        <w:rPr>
          <w:rStyle w:val="Hyperlink"/>
          <w:rFonts w:ascii="Tahoma" w:hAnsi="Tahoma" w:cs="Tahoma"/>
          <w:sz w:val="22"/>
          <w:szCs w:val="22"/>
        </w:rPr>
      </w:pPr>
      <w:hyperlink w:history="1" r:id="rId13">
        <w:r w:rsidRPr="008A4E39" w:rsidR="0005285A">
          <w:rPr>
            <w:rStyle w:val="Hyperlink"/>
            <w:rFonts w:ascii="Tahoma" w:hAnsi="Tahoma" w:cs="Tahoma"/>
            <w:sz w:val="22"/>
            <w:szCs w:val="22"/>
          </w:rPr>
          <w:t>www.benfolds.com</w:t>
        </w:r>
      </w:hyperlink>
    </w:p>
    <w:p w:rsidR="0005285A" w:rsidP="0005285A" w:rsidRDefault="0005285A" w14:paraId="470CE000" w14:textId="77777777">
      <w:pPr>
        <w:jc w:val="center"/>
        <w:rPr>
          <w:rStyle w:val="Hyperlink"/>
          <w:rFonts w:ascii="Tahoma" w:hAnsi="Tahoma" w:cs="Tahoma"/>
          <w:sz w:val="22"/>
          <w:szCs w:val="22"/>
        </w:rPr>
      </w:pPr>
    </w:p>
    <w:p w:rsidRPr="00533949" w:rsidR="0005285A" w:rsidP="0005285A" w:rsidRDefault="0005285A" w14:paraId="6F97E70D" w14:textId="77777777">
      <w:pPr>
        <w:jc w:val="both"/>
        <w:rPr>
          <w:rFonts w:ascii="Tahoma" w:hAnsi="Tahoma" w:eastAsia="Times New Roman" w:cs="Tahoma"/>
          <w:color w:val="000000"/>
          <w:sz w:val="22"/>
          <w:szCs w:val="22"/>
          <w:lang w:val="en-AU" w:eastAsia="en-GB"/>
        </w:rPr>
      </w:pPr>
    </w:p>
    <w:sectPr w:rsidRPr="00533949" w:rsidR="0005285A" w:rsidSect="0069502F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49"/>
    <w:rsid w:val="00003A4A"/>
    <w:rsid w:val="00023197"/>
    <w:rsid w:val="0005285A"/>
    <w:rsid w:val="00061891"/>
    <w:rsid w:val="00063CBD"/>
    <w:rsid w:val="00094347"/>
    <w:rsid w:val="000B1240"/>
    <w:rsid w:val="000F09FD"/>
    <w:rsid w:val="001008BC"/>
    <w:rsid w:val="00101C70"/>
    <w:rsid w:val="00123DCC"/>
    <w:rsid w:val="00167DBD"/>
    <w:rsid w:val="00174DB4"/>
    <w:rsid w:val="0018026F"/>
    <w:rsid w:val="001B495D"/>
    <w:rsid w:val="00232F2E"/>
    <w:rsid w:val="00250F82"/>
    <w:rsid w:val="002B6586"/>
    <w:rsid w:val="002C0FC7"/>
    <w:rsid w:val="002F6162"/>
    <w:rsid w:val="00311545"/>
    <w:rsid w:val="00327EAF"/>
    <w:rsid w:val="003508AB"/>
    <w:rsid w:val="00357D67"/>
    <w:rsid w:val="00392BBA"/>
    <w:rsid w:val="00395BC6"/>
    <w:rsid w:val="003B44D7"/>
    <w:rsid w:val="003CB0B6"/>
    <w:rsid w:val="00461EE6"/>
    <w:rsid w:val="00461F80"/>
    <w:rsid w:val="00466F57"/>
    <w:rsid w:val="00474876"/>
    <w:rsid w:val="0048178E"/>
    <w:rsid w:val="00481DDE"/>
    <w:rsid w:val="004B6C51"/>
    <w:rsid w:val="004C2417"/>
    <w:rsid w:val="005021F1"/>
    <w:rsid w:val="0051656B"/>
    <w:rsid w:val="00522E20"/>
    <w:rsid w:val="005305D2"/>
    <w:rsid w:val="00533949"/>
    <w:rsid w:val="00561DC7"/>
    <w:rsid w:val="00564912"/>
    <w:rsid w:val="005A226E"/>
    <w:rsid w:val="005B1553"/>
    <w:rsid w:val="005B6E03"/>
    <w:rsid w:val="005D749A"/>
    <w:rsid w:val="00612D05"/>
    <w:rsid w:val="006153D3"/>
    <w:rsid w:val="006339E1"/>
    <w:rsid w:val="006946EC"/>
    <w:rsid w:val="0069502F"/>
    <w:rsid w:val="006A21D8"/>
    <w:rsid w:val="006F6105"/>
    <w:rsid w:val="007508E1"/>
    <w:rsid w:val="007C2A51"/>
    <w:rsid w:val="007C4791"/>
    <w:rsid w:val="007D282E"/>
    <w:rsid w:val="007D3E13"/>
    <w:rsid w:val="00861D7B"/>
    <w:rsid w:val="00863013"/>
    <w:rsid w:val="00897DE9"/>
    <w:rsid w:val="008A1914"/>
    <w:rsid w:val="008A4E39"/>
    <w:rsid w:val="008E4C1B"/>
    <w:rsid w:val="008F024B"/>
    <w:rsid w:val="00913C74"/>
    <w:rsid w:val="00941AF0"/>
    <w:rsid w:val="00943E52"/>
    <w:rsid w:val="00946C65"/>
    <w:rsid w:val="0096685D"/>
    <w:rsid w:val="009B0665"/>
    <w:rsid w:val="009E0850"/>
    <w:rsid w:val="009E6D0E"/>
    <w:rsid w:val="009F0649"/>
    <w:rsid w:val="009F5588"/>
    <w:rsid w:val="00A0295F"/>
    <w:rsid w:val="00A651A5"/>
    <w:rsid w:val="00A721D5"/>
    <w:rsid w:val="00AF7786"/>
    <w:rsid w:val="00B229B8"/>
    <w:rsid w:val="00B46FC5"/>
    <w:rsid w:val="00B85E2B"/>
    <w:rsid w:val="00BE6B4E"/>
    <w:rsid w:val="00C41A81"/>
    <w:rsid w:val="00C420AE"/>
    <w:rsid w:val="00C629C3"/>
    <w:rsid w:val="00C85FCC"/>
    <w:rsid w:val="00C96067"/>
    <w:rsid w:val="00C96C77"/>
    <w:rsid w:val="00CA5E20"/>
    <w:rsid w:val="00CD0D8A"/>
    <w:rsid w:val="00D32E78"/>
    <w:rsid w:val="00D4193A"/>
    <w:rsid w:val="00D6714E"/>
    <w:rsid w:val="00DC64CE"/>
    <w:rsid w:val="00DE112C"/>
    <w:rsid w:val="00E24C10"/>
    <w:rsid w:val="00E312DF"/>
    <w:rsid w:val="00E62602"/>
    <w:rsid w:val="00E66BD4"/>
    <w:rsid w:val="00E767A8"/>
    <w:rsid w:val="00ED17F6"/>
    <w:rsid w:val="00EE221D"/>
    <w:rsid w:val="00F22E27"/>
    <w:rsid w:val="00FD6AFE"/>
    <w:rsid w:val="0135E5F1"/>
    <w:rsid w:val="01731388"/>
    <w:rsid w:val="017BCEE1"/>
    <w:rsid w:val="01C23861"/>
    <w:rsid w:val="01CEC7E0"/>
    <w:rsid w:val="01E03C89"/>
    <w:rsid w:val="01FE2A43"/>
    <w:rsid w:val="0205D5CF"/>
    <w:rsid w:val="02F8C624"/>
    <w:rsid w:val="03D1613F"/>
    <w:rsid w:val="03F46087"/>
    <w:rsid w:val="05077E03"/>
    <w:rsid w:val="0517DD4B"/>
    <w:rsid w:val="0563BEEC"/>
    <w:rsid w:val="059C47F3"/>
    <w:rsid w:val="05FE607B"/>
    <w:rsid w:val="06508787"/>
    <w:rsid w:val="06CB43A7"/>
    <w:rsid w:val="075B4422"/>
    <w:rsid w:val="07A865DC"/>
    <w:rsid w:val="07AE9A14"/>
    <w:rsid w:val="07BE9F6C"/>
    <w:rsid w:val="07D1B632"/>
    <w:rsid w:val="08856CB2"/>
    <w:rsid w:val="08AFFC51"/>
    <w:rsid w:val="08BAF151"/>
    <w:rsid w:val="090CEF55"/>
    <w:rsid w:val="0A008158"/>
    <w:rsid w:val="0A914521"/>
    <w:rsid w:val="0B5FC262"/>
    <w:rsid w:val="0B81CC92"/>
    <w:rsid w:val="0BB19B57"/>
    <w:rsid w:val="0C4B295E"/>
    <w:rsid w:val="0C6686F0"/>
    <w:rsid w:val="0C712B7C"/>
    <w:rsid w:val="0CB6680D"/>
    <w:rsid w:val="0CEE2D40"/>
    <w:rsid w:val="0D8ACA1E"/>
    <w:rsid w:val="0DF51ED8"/>
    <w:rsid w:val="0E180C23"/>
    <w:rsid w:val="0EEBF61C"/>
    <w:rsid w:val="0F07AD6D"/>
    <w:rsid w:val="0FB7DBF0"/>
    <w:rsid w:val="0FFB8A25"/>
    <w:rsid w:val="10B4AB74"/>
    <w:rsid w:val="10F74524"/>
    <w:rsid w:val="11288770"/>
    <w:rsid w:val="11C1CD7D"/>
    <w:rsid w:val="12547EBD"/>
    <w:rsid w:val="12931585"/>
    <w:rsid w:val="1361422C"/>
    <w:rsid w:val="138CDE77"/>
    <w:rsid w:val="13D7831A"/>
    <w:rsid w:val="1448F51E"/>
    <w:rsid w:val="14916D3C"/>
    <w:rsid w:val="16089BAB"/>
    <w:rsid w:val="160F38DF"/>
    <w:rsid w:val="1641CA80"/>
    <w:rsid w:val="166A3F8D"/>
    <w:rsid w:val="16FF8AC8"/>
    <w:rsid w:val="1741C45C"/>
    <w:rsid w:val="17D3E7AB"/>
    <w:rsid w:val="17DD9AE1"/>
    <w:rsid w:val="187F29BF"/>
    <w:rsid w:val="1AD5F1C2"/>
    <w:rsid w:val="1B40C277"/>
    <w:rsid w:val="1B83B478"/>
    <w:rsid w:val="1BAE368F"/>
    <w:rsid w:val="1BE417E0"/>
    <w:rsid w:val="1BE962FD"/>
    <w:rsid w:val="1BFD3ADC"/>
    <w:rsid w:val="1CA7644F"/>
    <w:rsid w:val="1CB10C04"/>
    <w:rsid w:val="1D16637A"/>
    <w:rsid w:val="1DA7266D"/>
    <w:rsid w:val="1DDDD1FC"/>
    <w:rsid w:val="1DE70ED9"/>
    <w:rsid w:val="1EA0BFCD"/>
    <w:rsid w:val="1EC39738"/>
    <w:rsid w:val="1FC9112D"/>
    <w:rsid w:val="20234362"/>
    <w:rsid w:val="202ECC3B"/>
    <w:rsid w:val="204E043C"/>
    <w:rsid w:val="20DC6FB9"/>
    <w:rsid w:val="2123C1CE"/>
    <w:rsid w:val="220F9B8A"/>
    <w:rsid w:val="227A9790"/>
    <w:rsid w:val="22AEEB20"/>
    <w:rsid w:val="22B1431F"/>
    <w:rsid w:val="22CA6B1E"/>
    <w:rsid w:val="2332AB8F"/>
    <w:rsid w:val="2385A4FE"/>
    <w:rsid w:val="24280C2C"/>
    <w:rsid w:val="2466BA26"/>
    <w:rsid w:val="24AFBAC0"/>
    <w:rsid w:val="24D4DFF7"/>
    <w:rsid w:val="24E692CB"/>
    <w:rsid w:val="26037B7D"/>
    <w:rsid w:val="26672CBF"/>
    <w:rsid w:val="26985CE9"/>
    <w:rsid w:val="26BD73BC"/>
    <w:rsid w:val="27E75B82"/>
    <w:rsid w:val="28342D4A"/>
    <w:rsid w:val="287D6237"/>
    <w:rsid w:val="28C81160"/>
    <w:rsid w:val="28E9D914"/>
    <w:rsid w:val="28EEAF17"/>
    <w:rsid w:val="28FCE4EB"/>
    <w:rsid w:val="2912B67D"/>
    <w:rsid w:val="29232ED9"/>
    <w:rsid w:val="2932BD71"/>
    <w:rsid w:val="293C74F7"/>
    <w:rsid w:val="29510DFA"/>
    <w:rsid w:val="2965DE7A"/>
    <w:rsid w:val="2A6B757B"/>
    <w:rsid w:val="2A6C8118"/>
    <w:rsid w:val="2AFFB297"/>
    <w:rsid w:val="2BCF6217"/>
    <w:rsid w:val="2CF1CF70"/>
    <w:rsid w:val="2D69D517"/>
    <w:rsid w:val="2D8D79B5"/>
    <w:rsid w:val="2DACC930"/>
    <w:rsid w:val="2E062E94"/>
    <w:rsid w:val="2E26F75A"/>
    <w:rsid w:val="2E68471C"/>
    <w:rsid w:val="2E747EEA"/>
    <w:rsid w:val="2F4082B9"/>
    <w:rsid w:val="2F58ABB0"/>
    <w:rsid w:val="2FC546E2"/>
    <w:rsid w:val="2FD4EE80"/>
    <w:rsid w:val="30656957"/>
    <w:rsid w:val="30DCA64B"/>
    <w:rsid w:val="3104F1FA"/>
    <w:rsid w:val="311D3325"/>
    <w:rsid w:val="31AB61BA"/>
    <w:rsid w:val="336604F1"/>
    <w:rsid w:val="33AC0160"/>
    <w:rsid w:val="33ACE035"/>
    <w:rsid w:val="33D398C0"/>
    <w:rsid w:val="33DDBFAE"/>
    <w:rsid w:val="3442D63D"/>
    <w:rsid w:val="34B078AE"/>
    <w:rsid w:val="34DA2148"/>
    <w:rsid w:val="350C73A8"/>
    <w:rsid w:val="350FDE4D"/>
    <w:rsid w:val="3545463A"/>
    <w:rsid w:val="3573AD74"/>
    <w:rsid w:val="35A0FEE6"/>
    <w:rsid w:val="35C92658"/>
    <w:rsid w:val="3656C1DE"/>
    <w:rsid w:val="37834346"/>
    <w:rsid w:val="37B0AD53"/>
    <w:rsid w:val="37BB511C"/>
    <w:rsid w:val="37D51E7E"/>
    <w:rsid w:val="38BF2456"/>
    <w:rsid w:val="38D819E2"/>
    <w:rsid w:val="390478EB"/>
    <w:rsid w:val="3918658A"/>
    <w:rsid w:val="39B46F60"/>
    <w:rsid w:val="39C6AA91"/>
    <w:rsid w:val="3A1B9555"/>
    <w:rsid w:val="3A7DA043"/>
    <w:rsid w:val="3A81F311"/>
    <w:rsid w:val="3ACB893F"/>
    <w:rsid w:val="3B5E5901"/>
    <w:rsid w:val="3B6FE29C"/>
    <w:rsid w:val="3B74F15E"/>
    <w:rsid w:val="3B7712FA"/>
    <w:rsid w:val="3BE5DBA4"/>
    <w:rsid w:val="3BF9E16B"/>
    <w:rsid w:val="3C044149"/>
    <w:rsid w:val="3C52543D"/>
    <w:rsid w:val="3D7E8C5B"/>
    <w:rsid w:val="3DB09A28"/>
    <w:rsid w:val="3DF9E209"/>
    <w:rsid w:val="3E17D58A"/>
    <w:rsid w:val="3E1EDBF5"/>
    <w:rsid w:val="3E2D4897"/>
    <w:rsid w:val="3E64FA23"/>
    <w:rsid w:val="3E9288C4"/>
    <w:rsid w:val="3E9BD1A1"/>
    <w:rsid w:val="40201363"/>
    <w:rsid w:val="403FC6CD"/>
    <w:rsid w:val="4074EFD7"/>
    <w:rsid w:val="40826474"/>
    <w:rsid w:val="40F13495"/>
    <w:rsid w:val="40F9D3EC"/>
    <w:rsid w:val="41289F92"/>
    <w:rsid w:val="412DD07C"/>
    <w:rsid w:val="41828F70"/>
    <w:rsid w:val="4213C67B"/>
    <w:rsid w:val="424231F2"/>
    <w:rsid w:val="43631999"/>
    <w:rsid w:val="4370F8B3"/>
    <w:rsid w:val="438C332A"/>
    <w:rsid w:val="440B9418"/>
    <w:rsid w:val="44FC3620"/>
    <w:rsid w:val="45837C1E"/>
    <w:rsid w:val="458717A9"/>
    <w:rsid w:val="470F8AFD"/>
    <w:rsid w:val="472D8F25"/>
    <w:rsid w:val="473D6D4F"/>
    <w:rsid w:val="477717B3"/>
    <w:rsid w:val="47B26BBD"/>
    <w:rsid w:val="481DE667"/>
    <w:rsid w:val="483AB6E3"/>
    <w:rsid w:val="484469D6"/>
    <w:rsid w:val="48BC1FC3"/>
    <w:rsid w:val="48C19B49"/>
    <w:rsid w:val="4917CBBC"/>
    <w:rsid w:val="4980AF8D"/>
    <w:rsid w:val="49E03A37"/>
    <w:rsid w:val="4A575208"/>
    <w:rsid w:val="4B6CAE18"/>
    <w:rsid w:val="4BEDDCB1"/>
    <w:rsid w:val="4DB5F7C8"/>
    <w:rsid w:val="4DCACBA7"/>
    <w:rsid w:val="4E7B61DC"/>
    <w:rsid w:val="4EFD4AA9"/>
    <w:rsid w:val="50198635"/>
    <w:rsid w:val="50A9D465"/>
    <w:rsid w:val="50BB490E"/>
    <w:rsid w:val="50F874EF"/>
    <w:rsid w:val="51468CE0"/>
    <w:rsid w:val="51C870CC"/>
    <w:rsid w:val="52671A7B"/>
    <w:rsid w:val="52A0F524"/>
    <w:rsid w:val="52ADAB70"/>
    <w:rsid w:val="52DB8417"/>
    <w:rsid w:val="52DEC58D"/>
    <w:rsid w:val="530D1348"/>
    <w:rsid w:val="5314F1EB"/>
    <w:rsid w:val="53252F93"/>
    <w:rsid w:val="5345FE65"/>
    <w:rsid w:val="536FBA88"/>
    <w:rsid w:val="53E86F67"/>
    <w:rsid w:val="546FE0A4"/>
    <w:rsid w:val="54B732B9"/>
    <w:rsid w:val="54EB3FC1"/>
    <w:rsid w:val="54ECABA8"/>
    <w:rsid w:val="551E69A5"/>
    <w:rsid w:val="551FDB98"/>
    <w:rsid w:val="5540316E"/>
    <w:rsid w:val="560808F0"/>
    <w:rsid w:val="56CE45E3"/>
    <w:rsid w:val="5717559E"/>
    <w:rsid w:val="57FC4C98"/>
    <w:rsid w:val="57FC964A"/>
    <w:rsid w:val="581D4590"/>
    <w:rsid w:val="5854B251"/>
    <w:rsid w:val="588683EA"/>
    <w:rsid w:val="58B620E0"/>
    <w:rsid w:val="58D22902"/>
    <w:rsid w:val="58E8558C"/>
    <w:rsid w:val="58FA8EC8"/>
    <w:rsid w:val="5927CD24"/>
    <w:rsid w:val="593345E0"/>
    <w:rsid w:val="593D831E"/>
    <w:rsid w:val="598FD4EE"/>
    <w:rsid w:val="5A62E34C"/>
    <w:rsid w:val="5AC7B665"/>
    <w:rsid w:val="5AD9721B"/>
    <w:rsid w:val="5B1D7F67"/>
    <w:rsid w:val="5B55EE47"/>
    <w:rsid w:val="5BA06E3F"/>
    <w:rsid w:val="5BFCB174"/>
    <w:rsid w:val="5C11D1D5"/>
    <w:rsid w:val="5C1957A5"/>
    <w:rsid w:val="5C4D3146"/>
    <w:rsid w:val="5CF0D8C9"/>
    <w:rsid w:val="5D3F6C6B"/>
    <w:rsid w:val="5E45BC1A"/>
    <w:rsid w:val="5E8DF9E8"/>
    <w:rsid w:val="5EF15D80"/>
    <w:rsid w:val="5F38BF66"/>
    <w:rsid w:val="60ABA7CD"/>
    <w:rsid w:val="61D7ECE2"/>
    <w:rsid w:val="6263B616"/>
    <w:rsid w:val="634DDC95"/>
    <w:rsid w:val="63CA1605"/>
    <w:rsid w:val="641F1961"/>
    <w:rsid w:val="642C124E"/>
    <w:rsid w:val="6477DADD"/>
    <w:rsid w:val="64DE9506"/>
    <w:rsid w:val="651E22DE"/>
    <w:rsid w:val="653AA955"/>
    <w:rsid w:val="66063B93"/>
    <w:rsid w:val="6662C55A"/>
    <w:rsid w:val="669D2BA5"/>
    <w:rsid w:val="66AADF00"/>
    <w:rsid w:val="66CBFC1C"/>
    <w:rsid w:val="66D3B851"/>
    <w:rsid w:val="67953E5E"/>
    <w:rsid w:val="683367D8"/>
    <w:rsid w:val="687FCCC5"/>
    <w:rsid w:val="68CBE1CF"/>
    <w:rsid w:val="696B3C20"/>
    <w:rsid w:val="6973F89F"/>
    <w:rsid w:val="697C2F4B"/>
    <w:rsid w:val="6A55CC26"/>
    <w:rsid w:val="6AE40B1B"/>
    <w:rsid w:val="6AFF8AEE"/>
    <w:rsid w:val="6B1CA1BE"/>
    <w:rsid w:val="6B7BE85F"/>
    <w:rsid w:val="6BB79F5D"/>
    <w:rsid w:val="6C18EFE9"/>
    <w:rsid w:val="6C2FF83B"/>
    <w:rsid w:val="6C8DA20C"/>
    <w:rsid w:val="6D5AAF5E"/>
    <w:rsid w:val="6DC675F3"/>
    <w:rsid w:val="6E31032D"/>
    <w:rsid w:val="6EDCBA0E"/>
    <w:rsid w:val="6F2B408C"/>
    <w:rsid w:val="6F5499FD"/>
    <w:rsid w:val="6F624654"/>
    <w:rsid w:val="6F86FC0A"/>
    <w:rsid w:val="6F96C254"/>
    <w:rsid w:val="7071B64D"/>
    <w:rsid w:val="7087CD08"/>
    <w:rsid w:val="70AFF52C"/>
    <w:rsid w:val="70FE16B5"/>
    <w:rsid w:val="712BEC75"/>
    <w:rsid w:val="7174FD90"/>
    <w:rsid w:val="7181D849"/>
    <w:rsid w:val="7204325A"/>
    <w:rsid w:val="720ACF9A"/>
    <w:rsid w:val="720D86AE"/>
    <w:rsid w:val="7374EE0C"/>
    <w:rsid w:val="73A52943"/>
    <w:rsid w:val="73C0D567"/>
    <w:rsid w:val="7419274B"/>
    <w:rsid w:val="7457C352"/>
    <w:rsid w:val="7471C504"/>
    <w:rsid w:val="7513D4BC"/>
    <w:rsid w:val="7569A727"/>
    <w:rsid w:val="76CB4752"/>
    <w:rsid w:val="7704699E"/>
    <w:rsid w:val="779EC204"/>
    <w:rsid w:val="789D6205"/>
    <w:rsid w:val="7927FBF0"/>
    <w:rsid w:val="793302D9"/>
    <w:rsid w:val="795E5E84"/>
    <w:rsid w:val="79BF528A"/>
    <w:rsid w:val="7A104D99"/>
    <w:rsid w:val="7A521548"/>
    <w:rsid w:val="7AE10688"/>
    <w:rsid w:val="7B3D83B8"/>
    <w:rsid w:val="7BE7A9F7"/>
    <w:rsid w:val="7BEEA242"/>
    <w:rsid w:val="7C85C04A"/>
    <w:rsid w:val="7CC7C99B"/>
    <w:rsid w:val="7CD095E2"/>
    <w:rsid w:val="7D2A4583"/>
    <w:rsid w:val="7D384970"/>
    <w:rsid w:val="7D7C6D89"/>
    <w:rsid w:val="7DCD4640"/>
    <w:rsid w:val="7E9F1707"/>
    <w:rsid w:val="7EB52C6B"/>
    <w:rsid w:val="7F1141EB"/>
    <w:rsid w:val="7F1F694F"/>
    <w:rsid w:val="7F823BEE"/>
    <w:rsid w:val="7FDFFE7F"/>
    <w:rsid w:val="7FF7E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BA17"/>
  <w14:defaultImageDpi w14:val="32767"/>
  <w15:chartTrackingRefBased/>
  <w15:docId w15:val="{A9006016-7BED-4C0B-ADEB-6FB00C3073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l" w:customStyle="1">
    <w:name w:val="il"/>
    <w:basedOn w:val="DefaultParagraphFont"/>
    <w:rsid w:val="00533949"/>
  </w:style>
  <w:style w:type="character" w:styleId="Hyperlink">
    <w:name w:val="Hyperlink"/>
    <w:basedOn w:val="DefaultParagraphFont"/>
    <w:uiPriority w:val="99"/>
    <w:unhideWhenUsed/>
    <w:rsid w:val="005339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23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dayonthegreen.com.au/" TargetMode="External" Id="rId8" /><Relationship Type="http://schemas.openxmlformats.org/officeDocument/2006/relationships/hyperlink" Target="http://www.benfolds.com" TargetMode="External" Id="rId13" /><Relationship Type="http://schemas.openxmlformats.org/officeDocument/2006/relationships/customXml" Target="../customXml/item3.xml" Id="rId3" /><Relationship Type="http://schemas.openxmlformats.org/officeDocument/2006/relationships/hyperlink" Target="http://www.adayonthegreen.com.au/register" TargetMode="External" Id="rId7" /><Relationship Type="http://schemas.openxmlformats.org/officeDocument/2006/relationships/hyperlink" Target="http://www.adayonthegreen.com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linda@roundhouse.com.au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ticketmaster.com.au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dropbox.com/sh/9oekvrqv7c8fe4m/AAC73ULBKgiB-0fmBoiu6BG2a?dl=0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2.jpg" Id="Ra776d7887d6a45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2D1B4290D4BB8A8D81158BBF143" ma:contentTypeVersion="" ma:contentTypeDescription="Create a new document." ma:contentTypeScope="" ma:versionID="cf39221953ff15ca4c0fac7fbb5dc7b2">
  <xsd:schema xmlns:xsd="http://www.w3.org/2001/XMLSchema" xmlns:xs="http://www.w3.org/2001/XMLSchema" xmlns:p="http://schemas.microsoft.com/office/2006/metadata/properties" xmlns:ns2="4eacfc68-0422-4283-a7d4-ee14f043ca8f" xmlns:ns3="edd833f8-50e9-4bdc-b3b7-c9dcdf2b378c" targetNamespace="http://schemas.microsoft.com/office/2006/metadata/properties" ma:root="true" ma:fieldsID="5cebaa408dc9e0cab5b4c98e2615f192" ns2:_="" ns3:_="">
    <xsd:import namespace="4eacfc68-0422-4283-a7d4-ee14f043ca8f"/>
    <xsd:import namespace="edd833f8-50e9-4bdc-b3b7-c9dcdf2b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fc68-0422-4283-a7d4-ee14f043c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33f8-50e9-4bdc-b3b7-c9dcdf2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5FFD2-ECAC-426D-9EF4-6ED084184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9401B-0716-48C8-8956-33CA12FB9AF2}"/>
</file>

<file path=customXml/itemProps3.xml><?xml version="1.0" encoding="utf-8"?>
<ds:datastoreItem xmlns:ds="http://schemas.openxmlformats.org/officeDocument/2006/customXml" ds:itemID="{F27782CB-1873-4C41-A921-E5814E789B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Freedman</dc:creator>
  <cp:keywords/>
  <dc:description/>
  <cp:lastModifiedBy>Linda Freedman</cp:lastModifiedBy>
  <cp:revision>5</cp:revision>
  <dcterms:created xsi:type="dcterms:W3CDTF">2021-02-14T22:32:00Z</dcterms:created>
  <dcterms:modified xsi:type="dcterms:W3CDTF">2021-02-15T06:20:04Z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0x010100D1AB92D1B4290D4BB8A8D81158BBF143</vt:lpwstr>
  </property>
</Properties>
</file>